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E" w:rsidRDefault="000240DE"/>
    <w:tbl>
      <w:tblPr>
        <w:tblStyle w:val="TableGrid"/>
        <w:tblW w:w="9928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967"/>
        <w:gridCol w:w="4961"/>
      </w:tblGrid>
      <w:tr w:rsidR="000240DE" w:rsidRPr="00997C2C" w:rsidTr="007F4695">
        <w:trPr>
          <w:trHeight w:val="1937"/>
        </w:trPr>
        <w:tc>
          <w:tcPr>
            <w:tcW w:w="4967" w:type="dxa"/>
          </w:tcPr>
          <w:p w:rsidR="000240DE" w:rsidRPr="00997C2C" w:rsidRDefault="000240DE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0"/>
              </w:rPr>
            </w:pPr>
          </w:p>
        </w:tc>
        <w:tc>
          <w:tcPr>
            <w:tcW w:w="4961" w:type="dxa"/>
          </w:tcPr>
          <w:p w:rsidR="000240DE" w:rsidRDefault="000240DE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16" w:right="0" w:firstLine="0"/>
              <w:jc w:val="left"/>
              <w:rPr>
                <w:b/>
                <w:sz w:val="28"/>
                <w:szCs w:val="20"/>
              </w:rPr>
            </w:pPr>
          </w:p>
        </w:tc>
      </w:tr>
      <w:tr w:rsidR="00997C2C" w:rsidRPr="00997C2C" w:rsidTr="007F4695">
        <w:trPr>
          <w:trHeight w:val="1937"/>
        </w:trPr>
        <w:tc>
          <w:tcPr>
            <w:tcW w:w="4967" w:type="dxa"/>
          </w:tcPr>
          <w:p w:rsidR="009925B7" w:rsidRPr="009925B7" w:rsidRDefault="009925B7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4961" w:type="dxa"/>
          </w:tcPr>
          <w:p w:rsidR="000240DE" w:rsidRPr="00997C2C" w:rsidRDefault="000240DE" w:rsidP="000240D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0"/>
              <w:jc w:val="left"/>
              <w:rPr>
                <w:szCs w:val="20"/>
              </w:rPr>
            </w:pPr>
          </w:p>
        </w:tc>
      </w:tr>
    </w:tbl>
    <w:p w:rsidR="00997C2C" w:rsidRPr="00997C2C" w:rsidRDefault="00997C2C" w:rsidP="00997C2C">
      <w:pPr>
        <w:spacing w:after="374" w:line="259" w:lineRule="auto"/>
        <w:ind w:left="0" w:right="400" w:firstLine="0"/>
        <w:jc w:val="center"/>
      </w:pPr>
    </w:p>
    <w:p w:rsidR="000240DE" w:rsidRDefault="000240DE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</w:p>
    <w:p w:rsidR="000240DE" w:rsidRDefault="000240DE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</w:p>
    <w:p w:rsidR="00997C2C" w:rsidRPr="00997C2C" w:rsidRDefault="00997C2C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997C2C">
        <w:rPr>
          <w:b/>
          <w:sz w:val="40"/>
          <w:szCs w:val="40"/>
        </w:rPr>
        <w:t>РЕГЛАМЕНТ</w:t>
      </w:r>
    </w:p>
    <w:p w:rsidR="00997C2C" w:rsidRPr="00997C2C" w:rsidRDefault="00B22FB7" w:rsidP="00997C2C">
      <w:pPr>
        <w:spacing w:after="0" w:line="259" w:lineRule="auto"/>
        <w:ind w:left="0" w:right="476" w:firstLine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2</w:t>
      </w:r>
      <w:r w:rsidR="000240DE">
        <w:rPr>
          <w:b/>
          <w:color w:val="auto"/>
          <w:sz w:val="32"/>
          <w:szCs w:val="32"/>
        </w:rPr>
        <w:t xml:space="preserve"> этап Чемпионата и Первенства, Кубка Челябинской области по </w:t>
      </w:r>
      <w:proofErr w:type="spellStart"/>
      <w:r w:rsidR="000240DE">
        <w:rPr>
          <w:b/>
          <w:color w:val="auto"/>
          <w:sz w:val="32"/>
          <w:szCs w:val="32"/>
        </w:rPr>
        <w:t>автомногоборью</w:t>
      </w:r>
      <w:proofErr w:type="spellEnd"/>
    </w:p>
    <w:p w:rsidR="00997C2C" w:rsidRPr="00997C2C" w:rsidRDefault="00997C2C" w:rsidP="00997C2C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Default="00B22FB7" w:rsidP="00997C2C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>Челябинск</w:t>
      </w:r>
      <w:r w:rsidR="00997C2C" w:rsidRPr="00997C2C">
        <w:rPr>
          <w:szCs w:val="24"/>
        </w:rPr>
        <w:t>,  202</w:t>
      </w:r>
      <w:r w:rsidR="000240DE">
        <w:rPr>
          <w:szCs w:val="24"/>
        </w:rPr>
        <w:t>3</w:t>
      </w:r>
      <w:r w:rsidR="00997C2C" w:rsidRPr="00997C2C">
        <w:rPr>
          <w:szCs w:val="24"/>
        </w:rPr>
        <w:t xml:space="preserve"> г. </w:t>
      </w:r>
    </w:p>
    <w:p w:rsidR="00B725BE" w:rsidRPr="00997C2C" w:rsidRDefault="00B725BE" w:rsidP="00997C2C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A83AAB" w:rsidRDefault="00A83AAB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</w:t>
      </w:r>
      <w:r w:rsidR="00DE1D29" w:rsidRPr="00296D87">
        <w:rPr>
          <w:b/>
        </w:rPr>
        <w:t xml:space="preserve">проведения </w:t>
      </w:r>
      <w:r w:rsidR="00B22FB7">
        <w:rPr>
          <w:b/>
        </w:rPr>
        <w:t>15</w:t>
      </w:r>
      <w:r w:rsidR="00C00873" w:rsidRPr="00296D87">
        <w:rPr>
          <w:b/>
        </w:rPr>
        <w:t>-1</w:t>
      </w:r>
      <w:r w:rsidR="00B22FB7">
        <w:rPr>
          <w:b/>
        </w:rPr>
        <w:t>6.04</w:t>
      </w:r>
      <w:r w:rsidR="00C00873" w:rsidRPr="00296D87">
        <w:rPr>
          <w:b/>
        </w:rPr>
        <w:t>.2023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997C2C" w:rsidRPr="000B415A">
        <w:t xml:space="preserve">г. </w:t>
      </w:r>
      <w:r w:rsidR="00B22FB7">
        <w:t>Челябинск</w:t>
      </w:r>
      <w:r w:rsidR="00997C2C" w:rsidRPr="000B415A">
        <w:t>, ул.</w:t>
      </w:r>
      <w:r w:rsidR="000B415A">
        <w:t xml:space="preserve"> </w:t>
      </w:r>
      <w:r w:rsidR="00B22FB7">
        <w:t>Болейко</w:t>
      </w:r>
      <w:r w:rsidR="000B415A">
        <w:t>, 2А</w:t>
      </w:r>
      <w:r w:rsidR="00B22FB7">
        <w:t xml:space="preserve"> (автодром автошколы ВОА)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RPr="00296D87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C00873" w:rsidP="001A01B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96D87">
              <w:rPr>
                <w:szCs w:val="24"/>
              </w:rPr>
              <w:t>1</w:t>
            </w:r>
            <w:r w:rsidR="00B22FB7">
              <w:rPr>
                <w:szCs w:val="24"/>
              </w:rPr>
              <w:t>5.03</w:t>
            </w:r>
            <w:r w:rsidRPr="00296D87">
              <w:rPr>
                <w:szCs w:val="24"/>
              </w:rPr>
              <w:t>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353252" w:rsidP="00050DFA">
            <w:pPr>
              <w:spacing w:after="0" w:line="240" w:lineRule="auto"/>
              <w:ind w:left="0" w:right="0" w:firstLine="0"/>
              <w:jc w:val="left"/>
            </w:pPr>
            <w:r w:rsidRPr="00296D87">
              <w:t>09:</w:t>
            </w:r>
            <w:r w:rsidR="00DE1D29" w:rsidRPr="00296D87">
              <w:t xml:space="preserve">00 – Начало приёма заявок </w:t>
            </w:r>
          </w:p>
        </w:tc>
      </w:tr>
      <w:tr w:rsidR="00DE1D29" w:rsidRPr="00296D87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C00873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 w:rsidRPr="00296D87">
              <w:rPr>
                <w:szCs w:val="24"/>
              </w:rPr>
              <w:t>1</w:t>
            </w:r>
            <w:r w:rsidR="00B22FB7">
              <w:rPr>
                <w:szCs w:val="24"/>
              </w:rPr>
              <w:t>5-16</w:t>
            </w:r>
            <w:r w:rsidRPr="00296D87">
              <w:rPr>
                <w:szCs w:val="24"/>
              </w:rPr>
              <w:t>.02.2023</w:t>
            </w:r>
            <w:r w:rsidR="00C56544" w:rsidRPr="00296D87">
              <w:rPr>
                <w:szCs w:val="24"/>
              </w:rPr>
              <w:t xml:space="preserve"> </w:t>
            </w: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296D87" w:rsidRDefault="00DE1D2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B22FB7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  <w:r w:rsidR="00353252" w:rsidRPr="00296D87">
              <w:t>:</w:t>
            </w:r>
            <w:r>
              <w:t>30</w:t>
            </w:r>
            <w:r w:rsidR="00DE1D29" w:rsidRPr="00296D87">
              <w:t xml:space="preserve"> – Окончание приёма заявок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B22FB7">
            <w:pPr>
              <w:spacing w:after="0" w:line="240" w:lineRule="auto"/>
              <w:ind w:left="0" w:right="0" w:firstLine="0"/>
              <w:jc w:val="left"/>
            </w:pPr>
            <w:r>
              <w:t>09</w:t>
            </w:r>
            <w:r w:rsidR="00997C2C" w:rsidRPr="00296D87">
              <w:t>:00</w:t>
            </w:r>
            <w:r w:rsidR="004A38A6" w:rsidRPr="00296D87">
              <w:t xml:space="preserve"> – </w:t>
            </w:r>
            <w:r>
              <w:t>10</w:t>
            </w:r>
            <w:r w:rsidR="00997C2C" w:rsidRPr="00296D87">
              <w:t>:30</w:t>
            </w:r>
            <w:r w:rsidR="00DE1D29" w:rsidRPr="00296D87">
              <w:t xml:space="preserve"> – Административная проверка, медицинский осмотр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050DFA">
            <w:pPr>
              <w:spacing w:after="0" w:line="240" w:lineRule="auto"/>
              <w:ind w:left="0" w:right="0" w:firstLine="0"/>
              <w:jc w:val="left"/>
            </w:pPr>
            <w:r>
              <w:t>09</w:t>
            </w:r>
            <w:r w:rsidR="00997C2C" w:rsidRPr="00296D87">
              <w:t>:00</w:t>
            </w:r>
            <w:r w:rsidR="004A38A6" w:rsidRPr="00296D87">
              <w:t xml:space="preserve"> – </w:t>
            </w:r>
            <w:r>
              <w:t>10:30</w:t>
            </w:r>
            <w:r w:rsidR="00DE1D29" w:rsidRPr="00296D87">
              <w:t xml:space="preserve"> – Техническая инспекция на площадке соревнований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050DFA">
            <w:pPr>
              <w:spacing w:after="0" w:line="240" w:lineRule="auto"/>
              <w:ind w:left="0" w:right="0" w:firstLine="0"/>
              <w:jc w:val="left"/>
            </w:pPr>
            <w:r>
              <w:t>10:30</w:t>
            </w:r>
            <w:r w:rsidR="004A38A6" w:rsidRPr="00296D87">
              <w:t xml:space="preserve"> – 1</w:t>
            </w:r>
            <w:r>
              <w:t>0:55</w:t>
            </w:r>
            <w:r w:rsidR="00DE1D29" w:rsidRPr="00296D87">
              <w:t xml:space="preserve"> – Показ трассы первого соревнования (пешим проходом)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4A38A6" w:rsidP="00997C2C">
            <w:pPr>
              <w:spacing w:after="0" w:line="240" w:lineRule="auto"/>
              <w:ind w:left="0" w:right="0" w:firstLine="0"/>
              <w:jc w:val="left"/>
            </w:pPr>
            <w:r w:rsidRPr="00296D87">
              <w:t>1</w:t>
            </w:r>
            <w:r w:rsidR="00B22FB7">
              <w:t>1</w:t>
            </w:r>
            <w:r w:rsidR="00353252" w:rsidRPr="00296D87">
              <w:t>:</w:t>
            </w:r>
            <w:r w:rsidR="00B22FB7">
              <w:t>30</w:t>
            </w:r>
            <w:r w:rsidR="00DE1D29" w:rsidRPr="00296D87">
              <w:t xml:space="preserve"> – Старт первого участника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353252" w:rsidP="00050DFA">
            <w:pPr>
              <w:spacing w:after="0" w:line="240" w:lineRule="auto"/>
              <w:ind w:left="0" w:right="0" w:firstLine="0"/>
              <w:jc w:val="left"/>
            </w:pPr>
            <w:r w:rsidRPr="00296D87">
              <w:t>17:</w:t>
            </w:r>
            <w:r w:rsidR="00275954" w:rsidRPr="00296D87">
              <w:t>00</w:t>
            </w:r>
            <w:r w:rsidR="00DE1D29" w:rsidRPr="00296D87">
              <w:t xml:space="preserve"> – Объявление официальных результатов </w:t>
            </w:r>
          </w:p>
        </w:tc>
      </w:tr>
      <w:tr w:rsidR="00DE1D29" w:rsidRPr="00296D87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353252" w:rsidP="00050DFA">
            <w:pPr>
              <w:spacing w:after="0" w:line="240" w:lineRule="auto"/>
              <w:ind w:left="0" w:right="0" w:firstLine="0"/>
              <w:jc w:val="left"/>
            </w:pPr>
            <w:r w:rsidRPr="00296D87">
              <w:t>17:</w:t>
            </w:r>
            <w:r w:rsidR="00275954" w:rsidRPr="00296D87">
              <w:t>3</w:t>
            </w:r>
            <w:r w:rsidR="00DE1D29" w:rsidRPr="00296D87">
              <w:t xml:space="preserve">0 – Награждение победителей </w:t>
            </w:r>
          </w:p>
        </w:tc>
      </w:tr>
    </w:tbl>
    <w:p w:rsidR="009402A8" w:rsidRPr="00B22FB7" w:rsidRDefault="001252D3" w:rsidP="00B22FB7">
      <w:pPr>
        <w:spacing w:after="0" w:line="240" w:lineRule="auto"/>
        <w:ind w:right="-62" w:hanging="720"/>
        <w:rPr>
          <w:b/>
        </w:rPr>
      </w:pPr>
      <w:r>
        <w:rPr>
          <w:b/>
        </w:rPr>
        <w:t xml:space="preserve"> </w:t>
      </w:r>
      <w:r>
        <w:t>*Расписание соревнований может меняться, исходя из количества участников.</w:t>
      </w:r>
    </w:p>
    <w:p w:rsidR="009402A8" w:rsidRDefault="009402A8" w:rsidP="009402A8">
      <w:pPr>
        <w:spacing w:after="0" w:line="240" w:lineRule="auto"/>
        <w:ind w:left="0" w:right="-62" w:firstLine="0"/>
        <w:rPr>
          <w:b/>
        </w:rPr>
      </w:pPr>
    </w:p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5F3A8B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</w:t>
      </w:r>
      <w:r w:rsidR="001252D3">
        <w:rPr>
          <w:spacing w:val="6"/>
        </w:rPr>
        <w:t xml:space="preserve">Региональной спортивной общественной организацией «Федерация автомобильного спорта Челябинской области», </w:t>
      </w:r>
      <w:r w:rsidRPr="00262CA5">
        <w:t xml:space="preserve">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</w:t>
      </w:r>
      <w:r w:rsidR="00625E8C" w:rsidRPr="00262CA5">
        <w:t>Областным казенным учреждением “Региональный центр спортивной подг</w:t>
      </w:r>
      <w:r w:rsidR="00625E8C">
        <w:t xml:space="preserve">отовки по Челябинской области”, </w:t>
      </w:r>
      <w:r w:rsidR="00062941">
        <w:rPr>
          <w:spacing w:val="6"/>
        </w:rPr>
        <w:t>Ч</w:t>
      </w:r>
      <w:r w:rsidR="001252D3">
        <w:rPr>
          <w:spacing w:val="6"/>
        </w:rPr>
        <w:t>О</w:t>
      </w:r>
      <w:r w:rsidR="00062941">
        <w:rPr>
          <w:spacing w:val="6"/>
        </w:rPr>
        <w:t>ОООО «Всероссийское Общество Автомобилистов»</w:t>
      </w:r>
      <w:r w:rsidR="001252D3">
        <w:rPr>
          <w:spacing w:val="6"/>
        </w:rPr>
        <w:t>, МБУДО «ДЮСШ г. Челябинска».</w:t>
      </w:r>
      <w:r w:rsidR="00062941">
        <w:rPr>
          <w:spacing w:val="6"/>
        </w:rPr>
        <w:t xml:space="preserve">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</w:t>
      </w:r>
      <w:proofErr w:type="gramStart"/>
      <w:r>
        <w:rPr>
          <w:spacing w:val="6"/>
        </w:rPr>
        <w:t>»</w:t>
      </w:r>
      <w:r w:rsidR="001252D3">
        <w:rPr>
          <w:spacing w:val="6"/>
        </w:rPr>
        <w:t xml:space="preserve">,. </w:t>
      </w:r>
      <w:proofErr w:type="gramEnd"/>
      <w:r w:rsidRPr="00262CA5">
        <w:t>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 w:rsidR="00D202A3">
        <w:t>Мороз А.Д.</w:t>
      </w:r>
    </w:p>
    <w:p w:rsidR="00036153" w:rsidRPr="00CE07BE" w:rsidRDefault="00C26913" w:rsidP="00767BA1">
      <w:pPr>
        <w:pStyle w:val="a6"/>
        <w:numPr>
          <w:ilvl w:val="0"/>
          <w:numId w:val="11"/>
        </w:numPr>
        <w:spacing w:after="164" w:line="240" w:lineRule="auto"/>
        <w:ind w:right="-62" w:hanging="219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</w:t>
      </w:r>
      <w:proofErr w:type="gramStart"/>
      <w:r w:rsidR="00F14AAE">
        <w:t xml:space="preserve">  </w:t>
      </w:r>
      <w:r w:rsidR="00C26913">
        <w:t>К</w:t>
      </w:r>
      <w:proofErr w:type="gramEnd"/>
      <w:r w:rsidR="00C26913">
        <w:t xml:space="preserve">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lastRenderedPageBreak/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>К участию в Соревнованиях допускаются серийные легковые автомобили, классифицирующиеся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75954" w:rsidRPr="000B415A">
        <w:rPr>
          <w:rFonts w:ascii="Calibri" w:eastAsia="Calibri" w:hAnsi="Calibri" w:cs="Calibri"/>
          <w:b/>
          <w:sz w:val="22"/>
        </w:rPr>
        <w:t>-</w:t>
      </w:r>
      <w:r w:rsidR="00275954">
        <w:rPr>
          <w:rFonts w:ascii="Calibri" w:eastAsia="Calibri" w:hAnsi="Calibri" w:cs="Calibri"/>
          <w:sz w:val="22"/>
        </w:rPr>
        <w:t xml:space="preserve">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 w:rsidRPr="003A61DD">
        <w:rPr>
          <w:b/>
        </w:rPr>
        <w:t xml:space="preserve">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FC3DA4" w:rsidRPr="009402A8" w:rsidRDefault="009402A8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Pr="009402A8">
        <w:rPr>
          <w:b/>
        </w:rPr>
        <w:t>«Леди»</w:t>
      </w:r>
      <w:r>
        <w:rPr>
          <w:b/>
        </w:rPr>
        <w:t xml:space="preserve"> </w:t>
      </w:r>
      <w:r w:rsidRPr="009402A8">
        <w:rPr>
          <w:b/>
        </w:rPr>
        <w:t>-</w:t>
      </w:r>
      <w:r>
        <w:rPr>
          <w:b/>
        </w:rPr>
        <w:t xml:space="preserve">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9402A8" w:rsidRDefault="000B415A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D94988">
        <w:t xml:space="preserve"> состав команды 4</w:t>
      </w:r>
      <w:r w:rsidR="0052002F">
        <w:t xml:space="preserve"> пилота</w:t>
      </w:r>
      <w:r w:rsidR="00D94988">
        <w:t>, в зачет идут результаты 3-х лучших пилотов</w:t>
      </w:r>
      <w:r w:rsidR="00C26913">
        <w:t xml:space="preserve"> </w:t>
      </w:r>
    </w:p>
    <w:p w:rsidR="00FC3DA4" w:rsidRDefault="00FC3DA4" w:rsidP="00AA1F43">
      <w:pPr>
        <w:tabs>
          <w:tab w:val="left" w:pos="9637"/>
        </w:tabs>
        <w:spacing w:after="0" w:line="240" w:lineRule="auto"/>
        <w:ind w:left="0" w:right="-2" w:firstLine="426"/>
        <w:jc w:val="left"/>
      </w:pP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очков. </w:t>
      </w:r>
    </w:p>
    <w:p w:rsidR="00036153" w:rsidRDefault="00FC3DA4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5.8</w:t>
      </w:r>
      <w:r w:rsidR="004721A6">
        <w:t>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6474DB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</w:t>
      </w:r>
      <w:r w:rsidR="004721A6">
        <w:t>.</w:t>
      </w:r>
      <w:r>
        <w:t>9.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</w:t>
      </w:r>
      <w:r w:rsidR="006474DB">
        <w:t>10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11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12</w:t>
      </w:r>
      <w:r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6474DB" w:rsidP="00050DFA">
      <w:pPr>
        <w:spacing w:after="0" w:line="240" w:lineRule="auto"/>
        <w:ind w:left="0" w:right="-2" w:firstLine="426"/>
      </w:pPr>
      <w:r>
        <w:t>5.13</w:t>
      </w:r>
      <w:r w:rsidR="004721A6">
        <w:t>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6474DB" w:rsidP="00050DFA">
      <w:pPr>
        <w:spacing w:after="0" w:line="240" w:lineRule="auto"/>
        <w:ind w:left="0" w:right="-2" w:firstLine="426"/>
      </w:pPr>
      <w:r>
        <w:t>5.14</w:t>
      </w:r>
      <w:r w:rsidR="004721A6"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6474DB" w:rsidP="00050DFA">
      <w:pPr>
        <w:spacing w:after="0" w:line="240" w:lineRule="auto"/>
        <w:ind w:left="0" w:right="-2" w:firstLine="426"/>
      </w:pPr>
      <w:r>
        <w:t>5.15</w:t>
      </w:r>
      <w:r w:rsidR="004721A6"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AA1F43" w:rsidRDefault="00AA1F43" w:rsidP="00050DFA">
      <w:pPr>
        <w:spacing w:after="0" w:line="240" w:lineRule="auto"/>
        <w:ind w:left="0" w:right="-2" w:firstLine="426"/>
      </w:pPr>
    </w:p>
    <w:p w:rsidR="004721A6" w:rsidRPr="00E278CF" w:rsidRDefault="00C26913" w:rsidP="00767BA1">
      <w:pPr>
        <w:pStyle w:val="a6"/>
        <w:numPr>
          <w:ilvl w:val="0"/>
          <w:numId w:val="17"/>
        </w:numPr>
        <w:spacing w:after="0" w:line="240" w:lineRule="auto"/>
        <w:ind w:left="426" w:right="567" w:firstLine="0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A1F43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AA1F43" w:rsidRPr="00AA1F43">
        <w:rPr>
          <w:rFonts w:asciiTheme="minorHAnsi" w:eastAsia="Segoe UI Symbol" w:hAnsiTheme="minorHAnsi" w:cs="Segoe UI Symbol"/>
          <w:b/>
        </w:rPr>
        <w:t>-</w:t>
      </w:r>
      <w:r w:rsidR="00AA1F43">
        <w:rPr>
          <w:rFonts w:asciiTheme="minorHAnsi" w:eastAsia="Segoe UI Symbol" w:hAnsiTheme="minorHAnsi" w:cs="Segoe UI Symbol"/>
        </w:rPr>
        <w:t xml:space="preserve"> 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</w:t>
      </w:r>
      <w:r w:rsidR="00AA1F43">
        <w:tab/>
      </w:r>
      <w:r w:rsidR="00AA1F43">
        <w:tab/>
      </w:r>
      <w:r w:rsidR="00E278CF" w:rsidRPr="000F1803">
        <w:t xml:space="preserve">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</w:t>
      </w:r>
      <w:r w:rsidR="00AA1F43">
        <w:tab/>
      </w:r>
      <w:r w:rsidR="00AA1F43">
        <w:tab/>
      </w:r>
      <w:r w:rsidR="000F1803">
        <w:t>подлинник</w:t>
      </w:r>
    </w:p>
    <w:p w:rsidR="00036153" w:rsidRDefault="00C83F4C" w:rsidP="00AA1F43">
      <w:pPr>
        <w:spacing w:after="0" w:line="240" w:lineRule="auto"/>
        <w:ind w:left="426" w:right="-2" w:hanging="284"/>
        <w:jc w:val="left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AA1F43">
        <w:rPr>
          <w:sz w:val="20"/>
        </w:rPr>
        <w:tab/>
      </w:r>
      <w:r w:rsidR="00AA1F43">
        <w:rPr>
          <w:sz w:val="20"/>
        </w:rPr>
        <w:tab/>
      </w:r>
      <w:r w:rsidR="00C26913">
        <w:t>подлинник</w:t>
      </w:r>
    </w:p>
    <w:p w:rsidR="008058E4" w:rsidRDefault="00C83F4C" w:rsidP="00AA1F43">
      <w:pPr>
        <w:spacing w:after="0" w:line="240" w:lineRule="auto"/>
        <w:ind w:left="426" w:right="-2" w:hanging="284"/>
        <w:jc w:val="left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</w:t>
      </w:r>
      <w:r w:rsidR="00AA1F43">
        <w:tab/>
      </w:r>
      <w:r w:rsidR="008058E4">
        <w:t>подлинник</w:t>
      </w:r>
    </w:p>
    <w:p w:rsidR="008058E4" w:rsidRDefault="008058E4" w:rsidP="00AA1F43">
      <w:pPr>
        <w:spacing w:after="0" w:line="240" w:lineRule="auto"/>
        <w:ind w:left="426" w:right="-2" w:hanging="284"/>
        <w:jc w:val="left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</w:t>
      </w:r>
      <w:r w:rsidR="00AA1F43">
        <w:tab/>
      </w:r>
      <w:r w:rsidR="00AA1F43">
        <w:tab/>
      </w:r>
      <w:r>
        <w:t>подлинник</w:t>
      </w:r>
    </w:p>
    <w:p w:rsidR="005528EA" w:rsidRDefault="00AA1F43" w:rsidP="00AA1F43">
      <w:pPr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C26913"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>
        <w:tab/>
      </w:r>
      <w:r>
        <w:tab/>
      </w:r>
      <w:r w:rsidR="005528EA">
        <w:t xml:space="preserve">подлинник </w:t>
      </w:r>
    </w:p>
    <w:p w:rsidR="00D44700" w:rsidRDefault="00AA1F43" w:rsidP="00AA1F43">
      <w:pPr>
        <w:tabs>
          <w:tab w:val="center" w:pos="7797"/>
        </w:tabs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lastRenderedPageBreak/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D44700" w:rsidP="00AA1F43">
      <w:pPr>
        <w:tabs>
          <w:tab w:val="left" w:pos="426"/>
          <w:tab w:val="center" w:pos="7797"/>
        </w:tabs>
        <w:spacing w:after="0" w:line="240" w:lineRule="auto"/>
        <w:ind w:right="-2" w:hanging="284"/>
        <w:jc w:val="left"/>
      </w:pPr>
      <w:r>
        <w:t xml:space="preserve">разрешение </w:t>
      </w:r>
      <w:r w:rsidR="008058E4">
        <w:t xml:space="preserve">родителей, </w:t>
      </w:r>
      <w:r w:rsidR="00154766">
        <w:t>заверен</w:t>
      </w:r>
      <w:r w:rsidR="008058E4">
        <w:t>ное</w:t>
      </w:r>
      <w:r>
        <w:t xml:space="preserve">  </w:t>
      </w:r>
      <w:r w:rsidR="008058E4">
        <w:t xml:space="preserve">нотариально    </w:t>
      </w:r>
      <w:r w:rsidR="00E52FC4">
        <w:t xml:space="preserve">                       </w:t>
      </w:r>
      <w:r w:rsidR="00AA1F43">
        <w:tab/>
      </w:r>
      <w:r w:rsidR="00AA1F43">
        <w:tab/>
      </w:r>
      <w:r w:rsidR="00AA1F43">
        <w:tab/>
      </w:r>
      <w:r w:rsidR="008058E4">
        <w:t xml:space="preserve">подлинник                         </w:t>
      </w:r>
    </w:p>
    <w:p w:rsidR="005528EA" w:rsidRPr="004E6F3A" w:rsidRDefault="00154766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AA1F43">
        <w:rPr>
          <w:szCs w:val="24"/>
        </w:rPr>
        <w:tab/>
      </w:r>
      <w:r w:rsidR="00AA1F43">
        <w:rPr>
          <w:szCs w:val="24"/>
        </w:rPr>
        <w:tab/>
      </w:r>
      <w:r w:rsidR="005528EA" w:rsidRPr="004E6F3A">
        <w:rPr>
          <w:szCs w:val="24"/>
        </w:rPr>
        <w:t>подлинник</w:t>
      </w:r>
    </w:p>
    <w:p w:rsidR="007C70CF" w:rsidRPr="004E6F3A" w:rsidRDefault="007E2199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AA1F43">
      <w:pPr>
        <w:pStyle w:val="Style14"/>
        <w:widowControl/>
        <w:spacing w:line="240" w:lineRule="auto"/>
        <w:ind w:left="426" w:right="-2"/>
        <w:jc w:val="left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AA1F43">
      <w:pPr>
        <w:tabs>
          <w:tab w:val="center" w:pos="5237"/>
        </w:tabs>
        <w:spacing w:after="0" w:line="240" w:lineRule="auto"/>
        <w:ind w:left="426" w:right="-2" w:firstLine="0"/>
        <w:jc w:val="left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6474DB">
        <w:rPr>
          <w:color w:val="0000FF"/>
          <w:u w:val="single" w:color="0000FF"/>
        </w:rPr>
        <w:t>moroz-a-d@mail</w:t>
      </w:r>
      <w:r w:rsidR="006474DB" w:rsidRPr="000F1803">
        <w:rPr>
          <w:color w:val="0000FF"/>
          <w:u w:val="single" w:color="0000FF"/>
        </w:rPr>
        <w:t>.ru</w:t>
      </w:r>
      <w:r w:rsidR="006474DB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</w:t>
      </w:r>
      <w:r w:rsidR="006474DB">
        <w:t>Мороз А.Д.</w:t>
      </w:r>
      <w:r w:rsidR="0048130B" w:rsidRPr="000F1803">
        <w:t>, (</w:t>
      </w:r>
      <w:r w:rsidR="006474DB" w:rsidRPr="000F1803">
        <w:t>телефон +79048131496</w:t>
      </w:r>
      <w:r w:rsidR="0048130B" w:rsidRPr="000F1803">
        <w:t>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6474DB">
        <w:t>областных соревнований</w:t>
      </w:r>
      <w:r>
        <w:t xml:space="preserve">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767BA1" w:rsidRDefault="00767BA1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b/>
          <w:szCs w:val="24"/>
        </w:rPr>
      </w:pP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lastRenderedPageBreak/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767BA1" w:rsidRDefault="00C26913" w:rsidP="00767BA1">
      <w:pPr>
        <w:spacing w:after="0" w:line="240" w:lineRule="auto"/>
        <w:ind w:left="426" w:right="0" w:hanging="10"/>
        <w:jc w:val="left"/>
        <w:rPr>
          <w:b/>
        </w:rPr>
      </w:pPr>
      <w:proofErr w:type="spellStart"/>
      <w:r w:rsidRPr="00767BA1">
        <w:rPr>
          <w:b/>
        </w:rPr>
        <w:t>Пенализация</w:t>
      </w:r>
      <w:proofErr w:type="spellEnd"/>
      <w:r w:rsidRPr="00767BA1">
        <w:rPr>
          <w:b/>
        </w:rPr>
        <w:t xml:space="preserve">: см. Приложение № 3 </w:t>
      </w:r>
    </w:p>
    <w:p w:rsidR="00767BA1" w:rsidRDefault="004721A6" w:rsidP="00050DFA">
      <w:pPr>
        <w:tabs>
          <w:tab w:val="left" w:pos="9637"/>
        </w:tabs>
        <w:spacing w:after="0" w:line="240" w:lineRule="auto"/>
        <w:ind w:left="0" w:right="-2" w:firstLine="426"/>
        <w:rPr>
          <w:u w:val="single" w:color="000000"/>
        </w:rPr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proofErr w:type="spellStart"/>
      <w:r w:rsidR="00C26913" w:rsidRPr="00C56544">
        <w:t>Нестандарт</w:t>
      </w:r>
      <w:proofErr w:type="spellEnd"/>
      <w:r w:rsidR="00C26913" w:rsidRPr="00C56544">
        <w:t>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</w:t>
      </w:r>
      <w:proofErr w:type="spellStart"/>
      <w:r w:rsidR="00C26913">
        <w:t>нестандарта</w:t>
      </w:r>
      <w:proofErr w:type="spellEnd"/>
      <w:r w:rsidR="00C26913">
        <w:t xml:space="preserve">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</w:t>
      </w:r>
      <w:r w:rsidR="006474DB">
        <w:t>30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946CCF" w:rsidRDefault="00946CCF" w:rsidP="00946CCF">
      <w:pPr>
        <w:spacing w:after="0" w:line="240" w:lineRule="auto"/>
        <w:ind w:left="0" w:right="-2" w:firstLine="0"/>
      </w:pPr>
      <w:r>
        <w:t xml:space="preserve">          8.5. Командное место, по итогам соревнования, </w:t>
      </w:r>
      <w:r w:rsidRPr="000F1803">
        <w:t xml:space="preserve">определяется по сумме очков  набранных </w:t>
      </w:r>
      <w:r>
        <w:t xml:space="preserve">во всех этапах, в которых команда приняла участие. В случае равенства, преимущество получает команда, </w:t>
      </w:r>
      <w:r w:rsidRPr="006C5DED">
        <w:rPr>
          <w:color w:val="auto"/>
        </w:rPr>
        <w:t>показавш</w:t>
      </w:r>
      <w:r>
        <w:rPr>
          <w:color w:val="auto"/>
        </w:rPr>
        <w:t>ая</w:t>
      </w:r>
      <w:r w:rsidRPr="006C5DED">
        <w:rPr>
          <w:color w:val="auto"/>
        </w:rPr>
        <w:t xml:space="preserve"> лучший результат</w:t>
      </w:r>
      <w:r>
        <w:rPr>
          <w:color w:val="auto"/>
        </w:rPr>
        <w:t xml:space="preserve"> в скоростном маневрировании (по сумме очков пилотов). При новом равенстве преимущество получает команда, </w:t>
      </w:r>
      <w:r>
        <w:t xml:space="preserve">получившая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 скоростного маневрирования.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lastRenderedPageBreak/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</w:t>
      </w:r>
      <w:r w:rsidR="006932DA">
        <w:t xml:space="preserve"> </w:t>
      </w:r>
      <w:r w:rsidR="00C26913">
        <w:t xml:space="preserve">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767BA1">
      <w:pPr>
        <w:pStyle w:val="1"/>
        <w:numPr>
          <w:ilvl w:val="0"/>
          <w:numId w:val="0"/>
        </w:numPr>
        <w:spacing w:after="0" w:line="240" w:lineRule="auto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11.1 </w:t>
      </w:r>
      <w:r>
        <w:rPr>
          <w:lang w:val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планом мероприятий по обеспечению общественного порядка и общественной безопасности, разработанным в соответствии с типовой инструкцией и с учетом положения о соревнованиях.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pacing w:val="6"/>
        </w:rPr>
        <w:t xml:space="preserve">11.2. Региональная спортивная общественная организация «Федерация автомобильного спорта Челябинской области» </w:t>
      </w:r>
      <w:r>
        <w:rPr>
          <w:lang w:val="x-none"/>
        </w:rPr>
        <w:t>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 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pacing w:val="6"/>
        </w:rPr>
        <w:t xml:space="preserve">11.3. </w:t>
      </w:r>
      <w:proofErr w:type="gramStart"/>
      <w:r>
        <w:rPr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>
        <w:rPr>
          <w:shd w:val="clear" w:color="auto" w:fill="FFFFFF"/>
          <w:lang w:val="x-none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>
        <w:rPr>
          <w:shd w:val="clear" w:color="auto" w:fill="FFFFFF"/>
          <w:lang w:val="x-none"/>
        </w:rPr>
        <w:t xml:space="preserve"> и незамедлительно сообщает об изменении указанной информации.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11.4. </w:t>
      </w:r>
      <w:r>
        <w:rPr>
          <w:lang w:val="x-none"/>
        </w:rPr>
        <w:t>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11.5. </w:t>
      </w:r>
      <w:r>
        <w:rPr>
          <w:lang w:val="x-none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командирующих организаций, так и за счет собственных средств, в соответствии с действующим законодательством Российской Федерации.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11.6. </w:t>
      </w:r>
      <w:r>
        <w:rPr>
          <w:lang w:val="x-none"/>
        </w:rPr>
        <w:t>Оказание медицинской помощи осуществляется в соответствии с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11.7. </w:t>
      </w:r>
      <w:r>
        <w:rPr>
          <w:lang w:val="x-none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11.8. </w:t>
      </w:r>
      <w:r>
        <w:rPr>
          <w:lang w:val="x-none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</w:t>
      </w:r>
      <w:r>
        <w:rPr>
          <w:lang w:val="x-none"/>
        </w:rPr>
        <w:lastRenderedPageBreak/>
        <w:t>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>11.9. Допуск спортсменов к спортивным соревнованиям по медицинским показаниям осуществляется не ранее чем за 10 дней до начала соревнований.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11.10. </w:t>
      </w:r>
      <w:proofErr w:type="gramStart"/>
      <w:r>
        <w:t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 </w:t>
      </w:r>
      <w:r>
        <w:rPr>
          <w:lang w:val="en-US"/>
        </w:rPr>
        <w:t>COVID</w:t>
      </w:r>
      <w:r>
        <w:t xml:space="preserve">-19, утвержденным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 xml:space="preserve"> от 31 июля 2020 года (с дополнениями и изменениями) (далее-Регламент) 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  <w:proofErr w:type="gramEnd"/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spacing w:val="6"/>
        </w:rPr>
      </w:pPr>
      <w:r>
        <w:rPr>
          <w:shd w:val="clear" w:color="auto" w:fill="FFFFFF"/>
        </w:rPr>
        <w:t>11.11. Ответственность за соблюдение требований Регламента, изменений и дополнений к нему, Распоряжения Правительства Челябинской области от 18.03.2020 года № 146-рп «О введении режима повышенной готовности» (с изменениями и дополнениями)  несет  </w:t>
      </w:r>
      <w:r>
        <w:rPr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296D87" w:rsidRPr="006157A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hd w:val="clear" w:color="auto" w:fill="FFFFFF"/>
        </w:rPr>
        <w:t xml:space="preserve">11.12. Ответственность за вред, причиненный участникам спортивного соревнования и (или) третьим лицам несет </w:t>
      </w:r>
      <w:r>
        <w:rPr>
          <w:spacing w:val="6"/>
        </w:rPr>
        <w:t>Региональная спортивная общественная организация «Федерация автомобильного спорта Челябинской области» и главная судейская коллегия, утвержденная РСОО «ФАС».</w:t>
      </w:r>
    </w:p>
    <w:p w:rsidR="00F95321" w:rsidRDefault="00F95321" w:rsidP="00050DFA">
      <w:pPr>
        <w:spacing w:after="0" w:line="240" w:lineRule="auto"/>
        <w:ind w:left="0" w:right="-2" w:firstLine="567"/>
      </w:pPr>
    </w:p>
    <w:p w:rsidR="00F95321" w:rsidRPr="00A353A6" w:rsidRDefault="00F95321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 w:val="24"/>
          <w:szCs w:val="24"/>
        </w:rPr>
      </w:pPr>
      <w:r w:rsidRPr="00A353A6">
        <w:rPr>
          <w:sz w:val="24"/>
          <w:szCs w:val="24"/>
        </w:rPr>
        <w:t xml:space="preserve">12. Финансирование </w:t>
      </w:r>
    </w:p>
    <w:p w:rsidR="00A353A6" w:rsidRPr="00A353A6" w:rsidRDefault="00F95321" w:rsidP="00296D87">
      <w:pPr>
        <w:pStyle w:val="1"/>
        <w:numPr>
          <w:ilvl w:val="0"/>
          <w:numId w:val="0"/>
        </w:numPr>
        <w:spacing w:after="0" w:line="240" w:lineRule="auto"/>
        <w:ind w:left="442" w:right="-2"/>
        <w:jc w:val="both"/>
        <w:rPr>
          <w:b w:val="0"/>
          <w:sz w:val="24"/>
          <w:szCs w:val="24"/>
        </w:rPr>
      </w:pPr>
      <w:r w:rsidRPr="00A353A6">
        <w:rPr>
          <w:b w:val="0"/>
          <w:sz w:val="24"/>
          <w:szCs w:val="24"/>
        </w:rPr>
        <w:t xml:space="preserve">12.1. </w:t>
      </w:r>
      <w:r w:rsidR="00296D87" w:rsidRPr="00945ADD">
        <w:rPr>
          <w:b w:val="0"/>
          <w:sz w:val="24"/>
          <w:szCs w:val="24"/>
        </w:rPr>
        <w:t>ОКУ «РЦСП Челябинской области» выделяет наградную атрибутику (</w:t>
      </w:r>
      <w:r w:rsidR="00296D87">
        <w:rPr>
          <w:b w:val="0"/>
          <w:sz w:val="24"/>
          <w:szCs w:val="24"/>
        </w:rPr>
        <w:t>кубки</w:t>
      </w:r>
      <w:r w:rsidR="00296D87" w:rsidRPr="00945ADD">
        <w:rPr>
          <w:b w:val="0"/>
          <w:sz w:val="24"/>
          <w:szCs w:val="24"/>
        </w:rPr>
        <w:t>, грамоты</w:t>
      </w:r>
      <w:r w:rsidR="00296D87">
        <w:rPr>
          <w:b w:val="0"/>
          <w:sz w:val="24"/>
          <w:szCs w:val="24"/>
        </w:rPr>
        <w:t>, медали</w:t>
      </w:r>
      <w:r w:rsidR="00296D87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296D87">
        <w:rPr>
          <w:b w:val="0"/>
          <w:sz w:val="24"/>
          <w:szCs w:val="24"/>
        </w:rPr>
        <w:t xml:space="preserve">           </w:t>
      </w:r>
      <w:r w:rsidR="00296D87" w:rsidRPr="00945ADD">
        <w:rPr>
          <w:b w:val="0"/>
          <w:sz w:val="24"/>
          <w:szCs w:val="24"/>
        </w:rPr>
        <w:t xml:space="preserve"> </w:t>
      </w:r>
      <w:r w:rsidRPr="00A353A6">
        <w:rPr>
          <w:b w:val="0"/>
          <w:sz w:val="24"/>
          <w:szCs w:val="24"/>
        </w:rPr>
        <w:t xml:space="preserve">12.2. </w:t>
      </w:r>
      <w:r w:rsidR="00296D87">
        <w:rPr>
          <w:b w:val="0"/>
          <w:sz w:val="24"/>
          <w:szCs w:val="24"/>
        </w:rPr>
        <w:t xml:space="preserve">12.2. </w:t>
      </w:r>
      <w:r w:rsidR="00A353A6" w:rsidRPr="00A353A6">
        <w:rPr>
          <w:b w:val="0"/>
          <w:sz w:val="24"/>
          <w:szCs w:val="24"/>
        </w:rPr>
        <w:t>Финансирование участников осуществляется за счет командирующих организаций.</w:t>
      </w:r>
    </w:p>
    <w:p w:rsidR="00F95321" w:rsidRDefault="00F95321" w:rsidP="00296D87">
      <w:pPr>
        <w:spacing w:after="0" w:line="240" w:lineRule="auto"/>
        <w:ind w:left="0" w:right="-2" w:firstLine="567"/>
      </w:pPr>
    </w:p>
    <w:p w:rsidR="006932DA" w:rsidRDefault="00B412CF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Cs w:val="24"/>
        </w:rPr>
      </w:pPr>
      <w:r>
        <w:t xml:space="preserve">    </w:t>
      </w: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4E629F" w:rsidRDefault="004E629F" w:rsidP="00D2302F">
      <w:pPr>
        <w:spacing w:line="360" w:lineRule="auto"/>
        <w:ind w:right="566"/>
        <w:jc w:val="right"/>
        <w:rPr>
          <w:szCs w:val="24"/>
        </w:rPr>
      </w:pPr>
      <w:bookmarkStart w:id="0" w:name="_GoBack"/>
      <w:bookmarkEnd w:id="0"/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9A32D9" w:rsidRDefault="00892E93" w:rsidP="00892E93">
      <w:pPr>
        <w:spacing w:line="360" w:lineRule="auto"/>
        <w:ind w:left="0" w:right="566" w:firstLine="0"/>
        <w:jc w:val="right"/>
        <w:rPr>
          <w:szCs w:val="24"/>
        </w:rPr>
      </w:pPr>
      <w:r w:rsidRPr="00892E93">
        <w:rPr>
          <w:b/>
          <w:sz w:val="36"/>
          <w:szCs w:val="24"/>
        </w:rPr>
        <w:lastRenderedPageBreak/>
        <w:t>Классика</w:t>
      </w:r>
      <w:r w:rsidRPr="00892E93">
        <w:rPr>
          <w:sz w:val="36"/>
          <w:szCs w:val="24"/>
        </w:rPr>
        <w:t xml:space="preserve">         </w:t>
      </w:r>
      <w:r>
        <w:rPr>
          <w:szCs w:val="24"/>
        </w:rPr>
        <w:t xml:space="preserve">                                 </w:t>
      </w:r>
      <w:r w:rsidR="009A32D9">
        <w:rPr>
          <w:szCs w:val="24"/>
        </w:rPr>
        <w:t>Приложение 1</w:t>
      </w:r>
    </w:p>
    <w:p w:rsidR="00296D87" w:rsidRDefault="009A32D9" w:rsidP="00D2302F">
      <w:pPr>
        <w:spacing w:line="360" w:lineRule="auto"/>
        <w:ind w:right="566"/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 wp14:anchorId="106C72E3" wp14:editId="2B802EC1">
            <wp:extent cx="6415259" cy="8801100"/>
            <wp:effectExtent l="0" t="0" r="5080" b="0"/>
            <wp:docPr id="1" name="Рисунок 1" descr="C:\Users\картинг\Desktop\2023 Автомногоборье\Классика область 2 этап в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2023 Автомногоборье\Классика область 2 этап во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59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87" w:rsidRDefault="00892E93" w:rsidP="00D2302F">
      <w:pPr>
        <w:spacing w:line="360" w:lineRule="auto"/>
        <w:ind w:right="566"/>
        <w:jc w:val="right"/>
        <w:rPr>
          <w:szCs w:val="24"/>
        </w:rPr>
      </w:pPr>
      <w:proofErr w:type="spellStart"/>
      <w:r w:rsidRPr="00892E93">
        <w:rPr>
          <w:b/>
          <w:sz w:val="36"/>
          <w:szCs w:val="24"/>
        </w:rPr>
        <w:lastRenderedPageBreak/>
        <w:t>Нестандарт</w:t>
      </w:r>
      <w:proofErr w:type="spellEnd"/>
      <w:r w:rsidRPr="00892E93">
        <w:rPr>
          <w:b/>
          <w:sz w:val="36"/>
          <w:szCs w:val="24"/>
        </w:rPr>
        <w:t xml:space="preserve">  </w:t>
      </w:r>
      <w:r w:rsidRPr="00892E93">
        <w:rPr>
          <w:sz w:val="36"/>
          <w:szCs w:val="24"/>
        </w:rPr>
        <w:t xml:space="preserve">     </w:t>
      </w:r>
      <w:r>
        <w:rPr>
          <w:szCs w:val="24"/>
        </w:rPr>
        <w:t xml:space="preserve">                                  Приложение 2</w:t>
      </w:r>
    </w:p>
    <w:p w:rsidR="00796DF7" w:rsidRDefault="00892E93" w:rsidP="00EA731D">
      <w:pPr>
        <w:spacing w:line="360" w:lineRule="auto"/>
        <w:ind w:right="566"/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 wp14:anchorId="2A0E3298" wp14:editId="7DB7C62F">
            <wp:extent cx="6459144" cy="8861304"/>
            <wp:effectExtent l="0" t="0" r="0" b="0"/>
            <wp:docPr id="5" name="Рисунок 5" descr="C:\Users\картинг\Desktop\2023 Автомногоборье\Нестандарт воа 2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тинг\Desktop\2023 Автомногоборье\Нестандарт воа 2 эта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63" cy="88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DA" w:rsidRDefault="007E2199" w:rsidP="00EA731D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lastRenderedPageBreak/>
        <w:t xml:space="preserve">                                                      </w:t>
      </w:r>
      <w:r w:rsidR="00EA731D">
        <w:rPr>
          <w:b/>
          <w:i/>
          <w:szCs w:val="24"/>
        </w:rPr>
        <w:t xml:space="preserve">                      </w:t>
      </w: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 w:rsidP="004E4D44">
      <w:pPr>
        <w:spacing w:after="18" w:line="259" w:lineRule="auto"/>
        <w:ind w:left="720" w:right="0" w:firstLine="0"/>
        <w:jc w:val="center"/>
        <w:rPr>
          <w:sz w:val="22"/>
        </w:rPr>
      </w:pPr>
      <w:r w:rsidRPr="00C56544">
        <w:rPr>
          <w:rFonts w:eastAsia="Calibri"/>
          <w:b/>
          <w:sz w:val="22"/>
        </w:rPr>
        <w:t>ТАБЛИЦА ПЕНАЛИЗАЦИЙ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4E4D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80" w:line="259" w:lineRule="auto"/>
              <w:ind w:left="48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№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4E4D44">
              <w:rPr>
                <w:szCs w:val="24"/>
              </w:rPr>
              <w:t>п</w:t>
            </w:r>
            <w:proofErr w:type="gramEnd"/>
            <w:r w:rsidRPr="004E4D44">
              <w:rPr>
                <w:szCs w:val="24"/>
              </w:rPr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51" w:line="259" w:lineRule="auto"/>
              <w:ind w:left="0" w:right="50" w:firstLine="0"/>
              <w:jc w:val="center"/>
              <w:rPr>
                <w:szCs w:val="24"/>
              </w:rPr>
            </w:pPr>
          </w:p>
          <w:p w:rsidR="00036153" w:rsidRPr="004E4D44" w:rsidRDefault="00C26913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4E4D44">
              <w:rPr>
                <w:b/>
                <w:szCs w:val="24"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49" w:line="259" w:lineRule="auto"/>
              <w:ind w:left="0" w:right="46" w:firstLine="0"/>
              <w:jc w:val="center"/>
              <w:rPr>
                <w:szCs w:val="24"/>
              </w:rPr>
            </w:pPr>
          </w:p>
          <w:p w:rsidR="00036153" w:rsidRPr="004E4D44" w:rsidRDefault="00C26913">
            <w:pPr>
              <w:spacing w:after="0" w:line="259" w:lineRule="auto"/>
              <w:ind w:left="0" w:right="103" w:firstLine="0"/>
              <w:jc w:val="center"/>
              <w:rPr>
                <w:szCs w:val="24"/>
              </w:rPr>
            </w:pPr>
            <w:r w:rsidRPr="004E4D44">
              <w:rPr>
                <w:b/>
                <w:szCs w:val="24"/>
              </w:rPr>
              <w:t>Штраф</w:t>
            </w:r>
          </w:p>
        </w:tc>
      </w:tr>
      <w:tr w:rsidR="00036153" w:rsidRPr="004E4D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Запрещенная тренировка на трассе  </w:t>
            </w:r>
          </w:p>
          <w:p w:rsidR="00036153" w:rsidRPr="004E4D44" w:rsidRDefault="00C26913">
            <w:pPr>
              <w:spacing w:after="0" w:line="259" w:lineRule="auto"/>
              <w:ind w:left="0" w:right="2001" w:firstLine="0"/>
              <w:rPr>
                <w:szCs w:val="24"/>
              </w:rPr>
            </w:pPr>
            <w:r w:rsidRPr="004E4D44">
              <w:rPr>
                <w:szCs w:val="24"/>
              </w:rPr>
              <w:t xml:space="preserve">- перед стартом соревнований  </w:t>
            </w:r>
            <w:r w:rsidRPr="004E4D44">
              <w:rPr>
                <w:rFonts w:eastAsia="Calibri"/>
                <w:szCs w:val="24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67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Отказ в старте 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Исключение из зачета </w:t>
            </w:r>
          </w:p>
        </w:tc>
      </w:tr>
      <w:tr w:rsidR="00036153" w:rsidRPr="004E4D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303" w:firstLine="0"/>
              <w:rPr>
                <w:szCs w:val="24"/>
              </w:rPr>
            </w:pPr>
            <w:r w:rsidRPr="004E4D44">
              <w:rPr>
                <w:szCs w:val="24"/>
              </w:rPr>
              <w:t xml:space="preserve">Отказ в старте,  </w:t>
            </w:r>
            <w:r w:rsidRPr="004E4D44">
              <w:rPr>
                <w:rFonts w:eastAsia="Calibri"/>
                <w:szCs w:val="24"/>
              </w:rPr>
              <w:t xml:space="preserve">решение главного судьи </w:t>
            </w:r>
          </w:p>
        </w:tc>
      </w:tr>
      <w:tr w:rsidR="00036153" w:rsidRPr="004E4D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Фальстарт;  </w:t>
            </w:r>
          </w:p>
          <w:p w:rsidR="00036153" w:rsidRPr="004E4D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Касание, падение или сдвиг ограничителя на фигурах «бокс», «стоянка» и «колея»;  </w:t>
            </w:r>
            <w:r w:rsidRPr="004E4D44">
              <w:rPr>
                <w:rFonts w:eastAsia="Calibri"/>
                <w:szCs w:val="24"/>
              </w:rPr>
              <w:t xml:space="preserve">- Задевание кронштейна в фигуре «ворота» 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-Касание, падение или сдвиг ограничителя на всех фигурах вида «</w:t>
            </w:r>
            <w:proofErr w:type="spellStart"/>
            <w:r w:rsidRPr="004E4D44">
              <w:rPr>
                <w:rFonts w:eastAsia="Calibri"/>
                <w:szCs w:val="24"/>
              </w:rPr>
              <w:t>Нестандарт</w:t>
            </w:r>
            <w:proofErr w:type="spellEnd"/>
            <w:r w:rsidRPr="004E4D44">
              <w:rPr>
                <w:rFonts w:eastAsia="Calibri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5 сек </w:t>
            </w:r>
          </w:p>
        </w:tc>
      </w:tr>
      <w:tr w:rsidR="00036153" w:rsidRPr="004E4D44" w:rsidTr="004E4D44">
        <w:trPr>
          <w:trHeight w:val="2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Касание, п</w:t>
            </w:r>
            <w:r w:rsidR="00C26913" w:rsidRPr="004E4D44">
              <w:rPr>
                <w:szCs w:val="24"/>
              </w:rPr>
              <w:t xml:space="preserve">адение или сдвиг ограничителя в фигурах </w:t>
            </w:r>
          </w:p>
          <w:p w:rsidR="00036153" w:rsidRPr="004E4D44" w:rsidRDefault="00C26913">
            <w:pPr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«кр</w:t>
            </w:r>
            <w:r w:rsidR="002956F4" w:rsidRPr="004E4D44">
              <w:rPr>
                <w:szCs w:val="24"/>
              </w:rPr>
              <w:t>ест</w:t>
            </w:r>
            <w:r w:rsidRPr="004E4D44">
              <w:rPr>
                <w:szCs w:val="24"/>
              </w:rPr>
              <w:t xml:space="preserve">», «змейка»;  </w:t>
            </w:r>
          </w:p>
          <w:p w:rsidR="00036153" w:rsidRPr="004E4D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Падение стойки в фигуре «ворота», кольца или стойки в фигуре «эстафета»;  </w:t>
            </w:r>
          </w:p>
          <w:p w:rsidR="00036153" w:rsidRPr="009A32D9" w:rsidRDefault="002956F4" w:rsidP="004E4D4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Касание, п</w:t>
            </w:r>
            <w:r w:rsidR="00C26913" w:rsidRPr="004E4D44">
              <w:rPr>
                <w:rFonts w:eastAsia="Calibri"/>
                <w:szCs w:val="24"/>
              </w:rPr>
              <w:t>адение или сдвиг ограничителя фигуры, на  которой в данный мом</w:t>
            </w:r>
            <w:r w:rsidR="004E4D44">
              <w:rPr>
                <w:rFonts w:eastAsia="Calibri"/>
                <w:szCs w:val="24"/>
              </w:rPr>
              <w:t xml:space="preserve">ент упражнение не выполняется; </w:t>
            </w:r>
          </w:p>
          <w:p w:rsidR="009A32D9" w:rsidRPr="004E4D44" w:rsidRDefault="009A32D9" w:rsidP="004E4D4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>Пропуск одного проезда в фигурах «змейка», «крест».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10 сек </w:t>
            </w:r>
          </w:p>
        </w:tc>
      </w:tr>
      <w:tr w:rsidR="00036153" w:rsidRPr="004E4D44" w:rsidTr="004E4D44">
        <w:trPr>
          <w:trHeight w:val="14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Неполный заезд (или выезд) в фигурах «бокс», </w:t>
            </w:r>
          </w:p>
          <w:p w:rsidR="00036153" w:rsidRPr="004E4D44" w:rsidRDefault="002956F4">
            <w:pPr>
              <w:spacing w:after="65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«стоянка», «змейка», «крест</w:t>
            </w:r>
            <w:r w:rsidR="00C26913" w:rsidRPr="004E4D44">
              <w:rPr>
                <w:szCs w:val="24"/>
              </w:rPr>
              <w:t xml:space="preserve">»;  </w:t>
            </w:r>
          </w:p>
          <w:p w:rsidR="00036153" w:rsidRPr="009A32D9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Нар</w:t>
            </w:r>
            <w:r w:rsidR="009A32D9">
              <w:rPr>
                <w:rFonts w:eastAsia="Calibri"/>
                <w:szCs w:val="24"/>
              </w:rPr>
              <w:t>ушение условий финиша «в базе»</w:t>
            </w:r>
          </w:p>
          <w:p w:rsidR="009A32D9" w:rsidRPr="004E4D44" w:rsidRDefault="009A32D9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>Проезд над всеми ограничителями фигуры «колея»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20 сек </w:t>
            </w:r>
          </w:p>
        </w:tc>
      </w:tr>
      <w:tr w:rsidR="00036153" w:rsidRPr="004E4D44" w:rsidTr="004E4D44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Опоздание на старт  </w:t>
            </w:r>
            <w:r w:rsidR="009A32D9">
              <w:rPr>
                <w:szCs w:val="24"/>
              </w:rPr>
              <w:t>более чем на 2 минуты.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30 сек </w:t>
            </w:r>
          </w:p>
        </w:tc>
      </w:tr>
      <w:tr w:rsidR="00036153" w:rsidRPr="004E4D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D9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Превышение нормы контрольного времени; </w:t>
            </w:r>
          </w:p>
          <w:p w:rsidR="00036153" w:rsidRPr="004E4D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Pr="004E4D44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lastRenderedPageBreak/>
              <w:t xml:space="preserve">Касание, падение или сдвиг </w:t>
            </w:r>
            <w:r w:rsidR="00C26913" w:rsidRPr="004E4D44">
              <w:rPr>
                <w:szCs w:val="24"/>
              </w:rPr>
              <w:t>более 3 –х ограничителей в одно</w:t>
            </w:r>
            <w:r w:rsidRPr="004E4D44">
              <w:rPr>
                <w:szCs w:val="24"/>
              </w:rPr>
              <w:t>й</w:t>
            </w:r>
            <w:r w:rsidR="00C26913" w:rsidRPr="004E4D44">
              <w:rPr>
                <w:szCs w:val="24"/>
              </w:rPr>
              <w:t xml:space="preserve"> </w:t>
            </w:r>
            <w:r w:rsidRPr="004E4D44">
              <w:rPr>
                <w:szCs w:val="24"/>
              </w:rPr>
              <w:t>фигуре</w:t>
            </w:r>
            <w:r w:rsidR="00C26913" w:rsidRPr="004E4D44">
              <w:rPr>
                <w:szCs w:val="24"/>
              </w:rPr>
              <w:t xml:space="preserve">; </w:t>
            </w:r>
          </w:p>
          <w:p w:rsidR="00036153" w:rsidRPr="004E4D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 </w:t>
            </w:r>
            <w:r w:rsidR="00AC73BD" w:rsidRPr="004E4D44">
              <w:rPr>
                <w:rFonts w:eastAsia="Calibri"/>
                <w:szCs w:val="24"/>
              </w:rPr>
              <w:t xml:space="preserve">Касание, падение или сдвиг </w:t>
            </w:r>
            <w:r w:rsidR="00AC73BD" w:rsidRPr="004E4D44">
              <w:rPr>
                <w:szCs w:val="24"/>
              </w:rPr>
              <w:t>более 7-и ограничителей по трассе («Классика», «</w:t>
            </w:r>
            <w:proofErr w:type="spellStart"/>
            <w:r w:rsidR="00AC73BD" w:rsidRPr="004E4D44">
              <w:rPr>
                <w:szCs w:val="24"/>
              </w:rPr>
              <w:t>Нестандарт</w:t>
            </w:r>
            <w:proofErr w:type="spellEnd"/>
            <w:r w:rsidR="00AC73BD" w:rsidRPr="004E4D44">
              <w:rPr>
                <w:szCs w:val="24"/>
              </w:rPr>
              <w:t>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34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lastRenderedPageBreak/>
              <w:t xml:space="preserve">Худший результат вида + 20 сек  </w:t>
            </w:r>
          </w:p>
        </w:tc>
      </w:tr>
      <w:tr w:rsidR="00036153" w:rsidRPr="004E4D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49" w:rsidRDefault="00C26913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4E4D44">
              <w:rPr>
                <w:rFonts w:eastAsia="Calibri"/>
                <w:szCs w:val="24"/>
              </w:rPr>
              <w:t>- Выезд (или въезд) из фигуры не через еѐ регламентируемый для данного упражнения вход</w:t>
            </w:r>
            <w:r w:rsidR="00537D36" w:rsidRPr="004E4D44">
              <w:rPr>
                <w:rFonts w:eastAsia="Calibri"/>
                <w:szCs w:val="24"/>
              </w:rPr>
              <w:t>/</w:t>
            </w:r>
            <w:r w:rsidRPr="004E4D44">
              <w:rPr>
                <w:rFonts w:eastAsia="Calibri"/>
                <w:szCs w:val="24"/>
              </w:rPr>
              <w:t xml:space="preserve">выход. </w:t>
            </w:r>
          </w:p>
          <w:p w:rsidR="00F40C49" w:rsidRPr="004E4D44" w:rsidRDefault="00F40C4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50B0">
              <w:rPr>
                <w:szCs w:val="24"/>
              </w:rPr>
              <w:t>Не пристегнутый ремень безопасности.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AC73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Худший результат вида + 20 сек  </w:t>
            </w:r>
          </w:p>
        </w:tc>
      </w:tr>
      <w:tr w:rsidR="00036153" w:rsidRPr="004E4D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Нарушение т</w:t>
            </w:r>
            <w:r w:rsidR="004B3494" w:rsidRPr="004E4D44">
              <w:rPr>
                <w:szCs w:val="24"/>
              </w:rPr>
              <w:t>ребований безопасности пилотом</w:t>
            </w:r>
            <w:r w:rsidRPr="004E4D44">
              <w:rPr>
                <w:szCs w:val="24"/>
              </w:rPr>
              <w:t xml:space="preserve"> или его Представителем;  </w:t>
            </w:r>
          </w:p>
          <w:p w:rsidR="00036153" w:rsidRPr="004E4D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Не выполнение требований судей и официальных лиц соревнований;  </w:t>
            </w:r>
          </w:p>
          <w:p w:rsidR="00036153" w:rsidRPr="004E4D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Исключение из зачета  </w:t>
            </w:r>
          </w:p>
        </w:tc>
      </w:tr>
    </w:tbl>
    <w:p w:rsidR="00036153" w:rsidRPr="004E4D44" w:rsidRDefault="00036153">
      <w:pPr>
        <w:spacing w:after="291" w:line="259" w:lineRule="auto"/>
        <w:ind w:left="720" w:right="0" w:firstLine="0"/>
        <w:jc w:val="left"/>
        <w:rPr>
          <w:szCs w:val="24"/>
        </w:rPr>
      </w:pPr>
    </w:p>
    <w:p w:rsidR="00036153" w:rsidRPr="004E4D44" w:rsidRDefault="00C26913">
      <w:pPr>
        <w:spacing w:after="0" w:line="333" w:lineRule="auto"/>
        <w:ind w:left="0" w:right="0" w:firstLine="0"/>
        <w:jc w:val="left"/>
        <w:rPr>
          <w:szCs w:val="24"/>
        </w:rPr>
      </w:pPr>
      <w:r w:rsidRPr="004E4D44">
        <w:rPr>
          <w:b/>
          <w:i/>
          <w:szCs w:val="24"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RPr="004E4D44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83" w:rsidRDefault="00033683">
      <w:pPr>
        <w:spacing w:after="0" w:line="240" w:lineRule="auto"/>
      </w:pPr>
      <w:r>
        <w:separator/>
      </w:r>
    </w:p>
  </w:endnote>
  <w:endnote w:type="continuationSeparator" w:id="0">
    <w:p w:rsidR="00033683" w:rsidRDefault="000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7273D1">
      <w:fldChar w:fldCharType="begin"/>
    </w:r>
    <w:r>
      <w:instrText xml:space="preserve"> PAGE   \* MERGEFORMAT </w:instrText>
    </w:r>
    <w:r w:rsidR="007273D1">
      <w:fldChar w:fldCharType="separate"/>
    </w:r>
    <w:r>
      <w:rPr>
        <w:sz w:val="20"/>
      </w:rPr>
      <w:t>2</w:t>
    </w:r>
    <w:r w:rsidR="007273D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7273D1">
      <w:fldChar w:fldCharType="begin"/>
    </w:r>
    <w:r>
      <w:instrText xml:space="preserve"> PAGE   \* MERGEFORMAT </w:instrText>
    </w:r>
    <w:r w:rsidR="007273D1">
      <w:fldChar w:fldCharType="separate"/>
    </w:r>
    <w:r w:rsidR="004E629F" w:rsidRPr="004E629F">
      <w:rPr>
        <w:noProof/>
        <w:sz w:val="20"/>
      </w:rPr>
      <w:t>11</w:t>
    </w:r>
    <w:r w:rsidR="007273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83" w:rsidRDefault="00033683">
      <w:pPr>
        <w:spacing w:after="0" w:line="240" w:lineRule="auto"/>
      </w:pPr>
      <w:r>
        <w:separator/>
      </w:r>
    </w:p>
  </w:footnote>
  <w:footnote w:type="continuationSeparator" w:id="0">
    <w:p w:rsidR="00033683" w:rsidRDefault="0003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0A85466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3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4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7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24B7A"/>
    <w:multiLevelType w:val="multilevel"/>
    <w:tmpl w:val="B7409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1F06E9"/>
    <w:multiLevelType w:val="hybridMultilevel"/>
    <w:tmpl w:val="4AD43C44"/>
    <w:lvl w:ilvl="0" w:tplc="82D0FB0A">
      <w:start w:val="15"/>
      <w:numFmt w:val="bullet"/>
      <w:lvlText w:val=""/>
      <w:lvlJc w:val="left"/>
      <w:pPr>
        <w:ind w:left="16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7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17ED5"/>
    <w:rsid w:val="0002360F"/>
    <w:rsid w:val="000240DE"/>
    <w:rsid w:val="00027155"/>
    <w:rsid w:val="00033683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B415A"/>
    <w:rsid w:val="000C2EFA"/>
    <w:rsid w:val="000C389C"/>
    <w:rsid w:val="000D18DB"/>
    <w:rsid w:val="000D2021"/>
    <w:rsid w:val="000D60DA"/>
    <w:rsid w:val="000F1803"/>
    <w:rsid w:val="0011139C"/>
    <w:rsid w:val="001252D3"/>
    <w:rsid w:val="001279E1"/>
    <w:rsid w:val="00150E78"/>
    <w:rsid w:val="00154766"/>
    <w:rsid w:val="001828AC"/>
    <w:rsid w:val="00187F49"/>
    <w:rsid w:val="00190F49"/>
    <w:rsid w:val="00191F3C"/>
    <w:rsid w:val="001A01B3"/>
    <w:rsid w:val="001C0950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102A"/>
    <w:rsid w:val="002725AD"/>
    <w:rsid w:val="00275954"/>
    <w:rsid w:val="002809A3"/>
    <w:rsid w:val="00280F1B"/>
    <w:rsid w:val="002952E9"/>
    <w:rsid w:val="002956F4"/>
    <w:rsid w:val="00296D87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B4037"/>
    <w:rsid w:val="003D591E"/>
    <w:rsid w:val="0040618A"/>
    <w:rsid w:val="00411038"/>
    <w:rsid w:val="00413D91"/>
    <w:rsid w:val="00416A57"/>
    <w:rsid w:val="0042186B"/>
    <w:rsid w:val="004435DF"/>
    <w:rsid w:val="0044372E"/>
    <w:rsid w:val="00444EAE"/>
    <w:rsid w:val="00462B92"/>
    <w:rsid w:val="004721A6"/>
    <w:rsid w:val="0048130B"/>
    <w:rsid w:val="00494878"/>
    <w:rsid w:val="004A38A6"/>
    <w:rsid w:val="004B3494"/>
    <w:rsid w:val="004B50B0"/>
    <w:rsid w:val="004C1117"/>
    <w:rsid w:val="004C6D7A"/>
    <w:rsid w:val="004E4D44"/>
    <w:rsid w:val="004E629F"/>
    <w:rsid w:val="004E6F24"/>
    <w:rsid w:val="004E6F3A"/>
    <w:rsid w:val="004F02D7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225F"/>
    <w:rsid w:val="005B66E4"/>
    <w:rsid w:val="005D35C8"/>
    <w:rsid w:val="005D5AA1"/>
    <w:rsid w:val="005E5C36"/>
    <w:rsid w:val="005F3A8B"/>
    <w:rsid w:val="00605956"/>
    <w:rsid w:val="006164FA"/>
    <w:rsid w:val="006237EF"/>
    <w:rsid w:val="00624765"/>
    <w:rsid w:val="00625E8C"/>
    <w:rsid w:val="0063008D"/>
    <w:rsid w:val="00630E74"/>
    <w:rsid w:val="006474DB"/>
    <w:rsid w:val="00654FA3"/>
    <w:rsid w:val="006734E5"/>
    <w:rsid w:val="00682D7E"/>
    <w:rsid w:val="0069212F"/>
    <w:rsid w:val="006932DA"/>
    <w:rsid w:val="006B149D"/>
    <w:rsid w:val="006B1856"/>
    <w:rsid w:val="006B1E2A"/>
    <w:rsid w:val="006B4B96"/>
    <w:rsid w:val="006C5DED"/>
    <w:rsid w:val="006E29F2"/>
    <w:rsid w:val="006E4446"/>
    <w:rsid w:val="006F021C"/>
    <w:rsid w:val="006F2060"/>
    <w:rsid w:val="006F4784"/>
    <w:rsid w:val="006F543E"/>
    <w:rsid w:val="007040E1"/>
    <w:rsid w:val="007140BB"/>
    <w:rsid w:val="00726537"/>
    <w:rsid w:val="007273D1"/>
    <w:rsid w:val="007323A9"/>
    <w:rsid w:val="007425D6"/>
    <w:rsid w:val="007526EB"/>
    <w:rsid w:val="0075771C"/>
    <w:rsid w:val="00767BA1"/>
    <w:rsid w:val="00771C87"/>
    <w:rsid w:val="00785509"/>
    <w:rsid w:val="00796DF7"/>
    <w:rsid w:val="007B3D25"/>
    <w:rsid w:val="007C50A3"/>
    <w:rsid w:val="007C70CF"/>
    <w:rsid w:val="007E2199"/>
    <w:rsid w:val="007E632A"/>
    <w:rsid w:val="007F4695"/>
    <w:rsid w:val="008058E4"/>
    <w:rsid w:val="008116E9"/>
    <w:rsid w:val="00814663"/>
    <w:rsid w:val="0081669D"/>
    <w:rsid w:val="00836ADE"/>
    <w:rsid w:val="008427F4"/>
    <w:rsid w:val="008443FE"/>
    <w:rsid w:val="00847000"/>
    <w:rsid w:val="00867D32"/>
    <w:rsid w:val="00874A9E"/>
    <w:rsid w:val="00886182"/>
    <w:rsid w:val="00892E93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02A8"/>
    <w:rsid w:val="00941185"/>
    <w:rsid w:val="00945984"/>
    <w:rsid w:val="00945ADD"/>
    <w:rsid w:val="00946CCF"/>
    <w:rsid w:val="00953A0B"/>
    <w:rsid w:val="00966FEE"/>
    <w:rsid w:val="009925B7"/>
    <w:rsid w:val="00997C2C"/>
    <w:rsid w:val="009A32D9"/>
    <w:rsid w:val="009B44CF"/>
    <w:rsid w:val="009C50CD"/>
    <w:rsid w:val="009D248C"/>
    <w:rsid w:val="009F0BC8"/>
    <w:rsid w:val="00A17152"/>
    <w:rsid w:val="00A353A6"/>
    <w:rsid w:val="00A451E5"/>
    <w:rsid w:val="00A51026"/>
    <w:rsid w:val="00A5569E"/>
    <w:rsid w:val="00A70381"/>
    <w:rsid w:val="00A83AAB"/>
    <w:rsid w:val="00A9689F"/>
    <w:rsid w:val="00A97483"/>
    <w:rsid w:val="00AA1F43"/>
    <w:rsid w:val="00AA3268"/>
    <w:rsid w:val="00AA3AC2"/>
    <w:rsid w:val="00AC0DDE"/>
    <w:rsid w:val="00AC73BD"/>
    <w:rsid w:val="00AE2653"/>
    <w:rsid w:val="00AF104F"/>
    <w:rsid w:val="00B06065"/>
    <w:rsid w:val="00B22FB7"/>
    <w:rsid w:val="00B300B6"/>
    <w:rsid w:val="00B412CF"/>
    <w:rsid w:val="00B46763"/>
    <w:rsid w:val="00B67399"/>
    <w:rsid w:val="00B725BE"/>
    <w:rsid w:val="00B81686"/>
    <w:rsid w:val="00B97A3C"/>
    <w:rsid w:val="00BB3004"/>
    <w:rsid w:val="00BE0D3C"/>
    <w:rsid w:val="00C00873"/>
    <w:rsid w:val="00C116F0"/>
    <w:rsid w:val="00C25E07"/>
    <w:rsid w:val="00C26913"/>
    <w:rsid w:val="00C44AFC"/>
    <w:rsid w:val="00C56544"/>
    <w:rsid w:val="00C71AA4"/>
    <w:rsid w:val="00C83F4C"/>
    <w:rsid w:val="00CA7598"/>
    <w:rsid w:val="00CB2279"/>
    <w:rsid w:val="00CB2700"/>
    <w:rsid w:val="00CC77A8"/>
    <w:rsid w:val="00CD3855"/>
    <w:rsid w:val="00CD6304"/>
    <w:rsid w:val="00CD72B5"/>
    <w:rsid w:val="00CE07BE"/>
    <w:rsid w:val="00CE7221"/>
    <w:rsid w:val="00D0277C"/>
    <w:rsid w:val="00D049F0"/>
    <w:rsid w:val="00D06CF7"/>
    <w:rsid w:val="00D10D2E"/>
    <w:rsid w:val="00D202A3"/>
    <w:rsid w:val="00D2302F"/>
    <w:rsid w:val="00D37C66"/>
    <w:rsid w:val="00D44700"/>
    <w:rsid w:val="00D50DFB"/>
    <w:rsid w:val="00D53444"/>
    <w:rsid w:val="00D6114F"/>
    <w:rsid w:val="00D7420E"/>
    <w:rsid w:val="00D94988"/>
    <w:rsid w:val="00DB3F3A"/>
    <w:rsid w:val="00DC07E4"/>
    <w:rsid w:val="00DC205B"/>
    <w:rsid w:val="00DC612C"/>
    <w:rsid w:val="00DE1D29"/>
    <w:rsid w:val="00E02158"/>
    <w:rsid w:val="00E03678"/>
    <w:rsid w:val="00E278CF"/>
    <w:rsid w:val="00E300CC"/>
    <w:rsid w:val="00E52FC4"/>
    <w:rsid w:val="00E616AF"/>
    <w:rsid w:val="00E7678C"/>
    <w:rsid w:val="00E920D6"/>
    <w:rsid w:val="00E94153"/>
    <w:rsid w:val="00EA2D35"/>
    <w:rsid w:val="00EA731D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40C49"/>
    <w:rsid w:val="00F52B5E"/>
    <w:rsid w:val="00F62861"/>
    <w:rsid w:val="00F62BF9"/>
    <w:rsid w:val="00F62F73"/>
    <w:rsid w:val="00F70B76"/>
    <w:rsid w:val="00F8621E"/>
    <w:rsid w:val="00F90BFA"/>
    <w:rsid w:val="00F95321"/>
    <w:rsid w:val="00F96450"/>
    <w:rsid w:val="00FB062C"/>
    <w:rsid w:val="00FC15F5"/>
    <w:rsid w:val="00FC3DA4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225F"/>
    <w:rPr>
      <w:b/>
      <w:bCs/>
    </w:rPr>
  </w:style>
  <w:style w:type="paragraph" w:styleId="a9">
    <w:name w:val="Normal (Web)"/>
    <w:basedOn w:val="a"/>
    <w:uiPriority w:val="99"/>
    <w:unhideWhenUsed/>
    <w:rsid w:val="00296D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225F"/>
    <w:rPr>
      <w:b/>
      <w:bCs/>
    </w:rPr>
  </w:style>
  <w:style w:type="paragraph" w:styleId="a9">
    <w:name w:val="Normal (Web)"/>
    <w:basedOn w:val="a"/>
    <w:uiPriority w:val="99"/>
    <w:unhideWhenUsed/>
    <w:rsid w:val="00296D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BE73-6E96-4A6A-9D81-B0A57743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7</cp:revision>
  <cp:lastPrinted>2021-08-11T05:07:00Z</cp:lastPrinted>
  <dcterms:created xsi:type="dcterms:W3CDTF">2023-03-18T07:54:00Z</dcterms:created>
  <dcterms:modified xsi:type="dcterms:W3CDTF">2023-03-18T09:17:00Z</dcterms:modified>
</cp:coreProperties>
</file>