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FE" w:rsidRPr="00CB1F08" w:rsidRDefault="00860E6B" w:rsidP="00860E6B">
      <w:pPr>
        <w:tabs>
          <w:tab w:val="left" w:pos="1701"/>
          <w:tab w:val="left" w:pos="4253"/>
          <w:tab w:val="left" w:pos="5670"/>
        </w:tabs>
        <w:ind w:left="-1701"/>
        <w:rPr>
          <w:rFonts w:ascii="Times New Roman" w:hAnsi="Times New Roman" w:cs="Times New Roman"/>
          <w:bCs/>
          <w:sz w:val="24"/>
          <w:szCs w:val="24"/>
        </w:rPr>
      </w:pP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FAC3B3" wp14:editId="4232715C">
            <wp:simplePos x="0" y="0"/>
            <wp:positionH relativeFrom="column">
              <wp:posOffset>5015865</wp:posOffset>
            </wp:positionH>
            <wp:positionV relativeFrom="paragraph">
              <wp:posOffset>70485</wp:posOffset>
            </wp:positionV>
            <wp:extent cx="894080" cy="1019175"/>
            <wp:effectExtent l="0" t="0" r="1270" b="9525"/>
            <wp:wrapNone/>
            <wp:docPr id="6" name="Рисунок 6" descr="C:\Users\user\Documents\лого\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лого\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336382" wp14:editId="457D5821">
            <wp:simplePos x="0" y="0"/>
            <wp:positionH relativeFrom="margin">
              <wp:posOffset>43815</wp:posOffset>
            </wp:positionH>
            <wp:positionV relativeFrom="margin">
              <wp:posOffset>18415</wp:posOffset>
            </wp:positionV>
            <wp:extent cx="733425" cy="1004570"/>
            <wp:effectExtent l="0" t="0" r="9525" b="5080"/>
            <wp:wrapSquare wrapText="bothSides"/>
            <wp:docPr id="12" name="Рисунок 12" descr="celyabinsky_oblast_gerb-600x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elyabinsky_oblast_gerb-600x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535430" cy="86288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eme Park лого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20" cy="8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E539E29" wp14:editId="38E75599">
            <wp:extent cx="743585" cy="897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красноармейского района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119" cy="8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CD64E8D" wp14:editId="149040A8">
            <wp:extent cx="1019175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17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</w:p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D074FE" w:rsidRDefault="00D074FE" w:rsidP="00D074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4FE">
        <w:rPr>
          <w:rFonts w:ascii="Times New Roman" w:hAnsi="Times New Roman" w:cs="Times New Roman"/>
          <w:b/>
          <w:sz w:val="24"/>
          <w:szCs w:val="24"/>
        </w:rPr>
        <w:t>МИНИСТЕРСТВО ФИЗИЧЕСКОЙ КУЛЬТУРЫ И СПОРТА</w:t>
      </w:r>
    </w:p>
    <w:p w:rsidR="00D074FE" w:rsidRPr="00D074FE" w:rsidRDefault="00D074FE" w:rsidP="00D074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F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D074FE" w:rsidRDefault="00D074FE" w:rsidP="00D074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F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</w:p>
    <w:p w:rsidR="00D074FE" w:rsidRPr="00D074FE" w:rsidRDefault="00D074FE" w:rsidP="00D074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D074FE" w:rsidRPr="00D074FE" w:rsidRDefault="00D074FE" w:rsidP="00D074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FE">
        <w:rPr>
          <w:rFonts w:ascii="Times New Roman" w:hAnsi="Times New Roman" w:cs="Times New Roman"/>
          <w:b/>
          <w:sz w:val="24"/>
          <w:szCs w:val="24"/>
        </w:rPr>
        <w:t>РСОО ФЕДЕРАЦИЯ АВТОМОБИЛЬНОГО СПОРТА ЧЕЛЯБИНСКОЙ ОБЛАСТИ</w:t>
      </w:r>
    </w:p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D074FE" w:rsidRPr="00D074FE" w:rsidTr="00D50B7B">
        <w:trPr>
          <w:trHeight w:val="1296"/>
        </w:trPr>
        <w:tc>
          <w:tcPr>
            <w:tcW w:w="5495" w:type="dxa"/>
          </w:tcPr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D074FE" w:rsidRPr="005F7152" w:rsidRDefault="00D074FE" w:rsidP="00D074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52">
              <w:rPr>
                <w:rFonts w:ascii="Times New Roman" w:hAnsi="Times New Roman"/>
                <w:sz w:val="24"/>
                <w:szCs w:val="24"/>
              </w:rPr>
              <w:t xml:space="preserve">Президент РСОО «ФАС» </w:t>
            </w:r>
          </w:p>
          <w:p w:rsidR="00D074FE" w:rsidRPr="005F7152" w:rsidRDefault="00D074FE" w:rsidP="00D074FE">
            <w:pPr>
              <w:pStyle w:val="a4"/>
            </w:pPr>
            <w:r w:rsidRPr="005F7152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5F7152" w:rsidRDefault="005F7152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___________В.А. Денисенко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  <w:tc>
          <w:tcPr>
            <w:tcW w:w="4394" w:type="dxa"/>
          </w:tcPr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Президент </w:t>
            </w:r>
            <w:r w:rsidR="00B32F64">
              <w:rPr>
                <w:rFonts w:ascii="Times New Roman" w:hAnsi="Times New Roman"/>
                <w:sz w:val="24"/>
                <w:szCs w:val="24"/>
              </w:rPr>
              <w:t xml:space="preserve">АНО СТК </w:t>
            </w:r>
            <w:r w:rsidR="00B32F64" w:rsidRPr="00672B9B">
              <w:rPr>
                <w:rFonts w:ascii="Times New Roman" w:hAnsi="Times New Roman"/>
                <w:sz w:val="24"/>
                <w:szCs w:val="24"/>
              </w:rPr>
              <w:t>«ОФФ РОАД 74»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______________ С.С. Журманов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</w:tr>
    </w:tbl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Default="00AD64F7" w:rsidP="00D07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ОБЛАСТНЫЕ СОРЕВНОВАНИЯ ПО ДЖИП-ТРИАЛУ</w:t>
      </w:r>
    </w:p>
    <w:p w:rsidR="00D074FE" w:rsidRPr="005F7152" w:rsidRDefault="00D074FE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по дисциплинам:</w:t>
      </w:r>
    </w:p>
    <w:p w:rsidR="00AD64F7" w:rsidRPr="005F7152" w:rsidRDefault="00AD64F7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Д1 (код ВРВС 1660891811Л)</w:t>
      </w:r>
    </w:p>
    <w:p w:rsidR="00AD64F7" w:rsidRPr="005F7152" w:rsidRDefault="00AD64F7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Д2 (код ВРВС 1660901811Л)</w:t>
      </w:r>
    </w:p>
    <w:p w:rsidR="00580507" w:rsidRDefault="00AD64F7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Д3 (код ВРВС 1660911811Л)</w:t>
      </w:r>
    </w:p>
    <w:p w:rsidR="00580507" w:rsidRDefault="00580507" w:rsidP="005805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152">
        <w:rPr>
          <w:rFonts w:ascii="Times New Roman" w:hAnsi="Times New Roman" w:cs="Times New Roman"/>
          <w:sz w:val="24"/>
          <w:szCs w:val="24"/>
        </w:rPr>
        <w:t xml:space="preserve"> (код ВРВС 166091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7152">
        <w:rPr>
          <w:rFonts w:ascii="Times New Roman" w:hAnsi="Times New Roman" w:cs="Times New Roman"/>
          <w:sz w:val="24"/>
          <w:szCs w:val="24"/>
        </w:rPr>
        <w:t>811Л)</w:t>
      </w:r>
    </w:p>
    <w:p w:rsidR="00580507" w:rsidRDefault="00580507" w:rsidP="005805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Д5 (код ВРВС 1660913</w:t>
      </w:r>
      <w:r w:rsidRPr="005F7152">
        <w:rPr>
          <w:rFonts w:ascii="Times New Roman" w:hAnsi="Times New Roman" w:cs="Times New Roman"/>
          <w:sz w:val="24"/>
          <w:szCs w:val="24"/>
        </w:rPr>
        <w:t>811Л)</w:t>
      </w:r>
    </w:p>
    <w:p w:rsidR="00D074FE" w:rsidRPr="00D074FE" w:rsidRDefault="00D074FE" w:rsidP="005F7152">
      <w:pPr>
        <w:pStyle w:val="a4"/>
        <w:jc w:val="center"/>
        <w:rPr>
          <w:b/>
        </w:rPr>
      </w:pPr>
    </w:p>
    <w:p w:rsidR="00D074FE" w:rsidRPr="005F7152" w:rsidRDefault="00D074FE" w:rsidP="005F71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152">
        <w:rPr>
          <w:rFonts w:ascii="Times New Roman" w:hAnsi="Times New Roman" w:cs="Times New Roman"/>
          <w:sz w:val="28"/>
          <w:szCs w:val="28"/>
        </w:rPr>
        <w:t>Код Е</w:t>
      </w:r>
      <w:r w:rsidR="00AD64F7" w:rsidRPr="005F7152">
        <w:rPr>
          <w:rFonts w:ascii="Times New Roman" w:hAnsi="Times New Roman" w:cs="Times New Roman"/>
          <w:sz w:val="28"/>
          <w:szCs w:val="28"/>
        </w:rPr>
        <w:t>О</w:t>
      </w:r>
      <w:r w:rsidRPr="005F7152">
        <w:rPr>
          <w:rFonts w:ascii="Times New Roman" w:hAnsi="Times New Roman" w:cs="Times New Roman"/>
          <w:sz w:val="28"/>
          <w:szCs w:val="28"/>
        </w:rPr>
        <w:t xml:space="preserve">КП № </w:t>
      </w:r>
      <w:r w:rsidR="00AD64F7" w:rsidRPr="005F7152">
        <w:rPr>
          <w:rFonts w:ascii="Times New Roman" w:hAnsi="Times New Roman" w:cs="Times New Roman"/>
          <w:sz w:val="28"/>
          <w:szCs w:val="28"/>
        </w:rPr>
        <w:t>4219</w:t>
      </w:r>
    </w:p>
    <w:p w:rsidR="00D074FE" w:rsidRDefault="00AD64F7" w:rsidP="005F715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152">
        <w:rPr>
          <w:rFonts w:ascii="Times New Roman" w:hAnsi="Times New Roman" w:cs="Times New Roman"/>
          <w:b/>
          <w:sz w:val="44"/>
          <w:szCs w:val="44"/>
        </w:rPr>
        <w:t>«АПРЕЛЬСКАЯ ЗАСАДА</w:t>
      </w:r>
      <w:r w:rsidR="00D074FE" w:rsidRPr="005F7152">
        <w:rPr>
          <w:rFonts w:ascii="Times New Roman" w:hAnsi="Times New Roman" w:cs="Times New Roman"/>
          <w:b/>
          <w:sz w:val="44"/>
          <w:szCs w:val="44"/>
        </w:rPr>
        <w:t>»</w:t>
      </w:r>
    </w:p>
    <w:p w:rsidR="00D074FE" w:rsidRPr="005F7152" w:rsidRDefault="00D074FE" w:rsidP="005F715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F7152">
        <w:rPr>
          <w:rFonts w:ascii="Times New Roman" w:hAnsi="Times New Roman" w:cs="Times New Roman"/>
          <w:b/>
          <w:bCs/>
          <w:sz w:val="44"/>
          <w:szCs w:val="44"/>
        </w:rPr>
        <w:t>ЧАСТНЫЙ РЕГЛАМЕНТ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546"/>
      </w:tblGrid>
      <w:tr w:rsidR="00D074FE" w:rsidRPr="00D074FE" w:rsidTr="000325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Входящие номер регламента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  <w:rPr>
                <w:lang w:val="en-US"/>
              </w:rPr>
            </w:pPr>
          </w:p>
        </w:tc>
      </w:tr>
      <w:tr w:rsidR="00D074FE" w:rsidRPr="00D074FE" w:rsidTr="0003252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Согласование комитета</w:t>
            </w:r>
            <w:r w:rsidR="00032521">
              <w:t xml:space="preserve"> по внедорожным видам автоспорта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</w:p>
        </w:tc>
      </w:tr>
    </w:tbl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D074FE" w:rsidRDefault="00D074FE" w:rsidP="005F71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</w:t>
      </w:r>
      <w:r w:rsidRPr="00D074FE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-19», опубликованные на сайте РАФ: http://www.raf.su/news/3127-2021-covid</w:t>
      </w:r>
    </w:p>
    <w:p w:rsidR="00032521" w:rsidRPr="00D074FE" w:rsidRDefault="00032521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C549C9" w:rsidRDefault="00C549C9" w:rsidP="00C549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9C9">
        <w:rPr>
          <w:rFonts w:ascii="Times New Roman" w:hAnsi="Times New Roman" w:cs="Times New Roman"/>
          <w:bCs/>
          <w:sz w:val="24"/>
          <w:szCs w:val="24"/>
        </w:rPr>
        <w:t>Ч</w:t>
      </w:r>
      <w:r w:rsidR="00D074FE" w:rsidRPr="00C549C9">
        <w:rPr>
          <w:rFonts w:ascii="Times New Roman" w:hAnsi="Times New Roman" w:cs="Times New Roman"/>
          <w:bCs/>
          <w:sz w:val="24"/>
          <w:szCs w:val="24"/>
        </w:rPr>
        <w:t xml:space="preserve">елябинская область, </w:t>
      </w:r>
      <w:r w:rsidRPr="00C549C9">
        <w:rPr>
          <w:rFonts w:ascii="Times New Roman" w:hAnsi="Times New Roman" w:cs="Times New Roman"/>
          <w:bCs/>
          <w:sz w:val="24"/>
          <w:szCs w:val="24"/>
        </w:rPr>
        <w:t>Красноармейский район, экстрим-парк КЕММА</w:t>
      </w:r>
    </w:p>
    <w:p w:rsidR="00C549C9" w:rsidRPr="00D074FE" w:rsidRDefault="004E3227" w:rsidP="00C54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49C9">
        <w:rPr>
          <w:rFonts w:ascii="Times New Roman" w:hAnsi="Times New Roman" w:cs="Times New Roman"/>
          <w:bCs/>
          <w:sz w:val="24"/>
          <w:szCs w:val="24"/>
        </w:rPr>
        <w:t>0 апреля 2021</w:t>
      </w:r>
      <w:r w:rsidR="00D074FE" w:rsidRPr="00C549C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E15CF" w:rsidRDefault="00D074FE" w:rsidP="007E1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Г Л А В Л Е Н И Е</w:t>
      </w:r>
    </w:p>
    <w:p w:rsidR="007E15CF" w:rsidRDefault="00D074FE" w:rsidP="007E15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РЕГЛАМЕНТА</w:t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</w:t>
      </w:r>
      <w:r w:rsidRPr="007E15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15CF">
        <w:rPr>
          <w:rFonts w:ascii="Times New Roman" w:hAnsi="Times New Roman" w:cs="Times New Roman"/>
          <w:sz w:val="24"/>
          <w:szCs w:val="24"/>
          <w:u w:val="single"/>
        </w:rPr>
        <w:t>страница</w:t>
      </w:r>
    </w:p>
    <w:p w:rsidR="007E15CF" w:rsidRPr="00CA02E1" w:rsidRDefault="00D074FE" w:rsidP="007E15CF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br/>
        <w:t>1. ОПИСАНИЕ ДЖИП-ТРИАЛА.................................................................................................4</w:t>
      </w:r>
      <w:r w:rsidRPr="00D074FE">
        <w:rPr>
          <w:rFonts w:ascii="Times New Roman" w:hAnsi="Times New Roman" w:cs="Times New Roman"/>
          <w:sz w:val="24"/>
          <w:szCs w:val="24"/>
        </w:rPr>
        <w:br/>
        <w:t>2. ЦЕЛИ И ЗАДАЧИ СОРЕВНОВАНИЯ:....................................................................................5</w:t>
      </w:r>
      <w:r w:rsidRPr="00D074FE">
        <w:rPr>
          <w:rFonts w:ascii="Times New Roman" w:hAnsi="Times New Roman" w:cs="Times New Roman"/>
          <w:sz w:val="24"/>
          <w:szCs w:val="24"/>
        </w:rPr>
        <w:br/>
        <w:t>3. ТРАССА ДЖИП-ТРИАЛА........................................................................................................5</w:t>
      </w:r>
      <w:r w:rsidRPr="00D074FE">
        <w:rPr>
          <w:rFonts w:ascii="Times New Roman" w:hAnsi="Times New Roman" w:cs="Times New Roman"/>
          <w:sz w:val="24"/>
          <w:szCs w:val="24"/>
        </w:rPr>
        <w:br/>
        <w:t>4. ОБЩИЕ УСЛОВИЯ УЧАСТИЯ В ДЖИП-ТРИАЛЕ..............................................................</w:t>
      </w:r>
      <w:r w:rsidR="00285C56">
        <w:rPr>
          <w:rFonts w:ascii="Times New Roman" w:hAnsi="Times New Roman" w:cs="Times New Roman"/>
          <w:sz w:val="24"/>
          <w:szCs w:val="24"/>
        </w:rPr>
        <w:t>6</w:t>
      </w:r>
      <w:r w:rsidRPr="00D074FE">
        <w:rPr>
          <w:rFonts w:ascii="Times New Roman" w:hAnsi="Times New Roman" w:cs="Times New Roman"/>
          <w:sz w:val="24"/>
          <w:szCs w:val="24"/>
        </w:rPr>
        <w:br/>
        <w:t>5. ВОДИТЕЛИ И ЭКИПАЖИ ......................................................................................................</w:t>
      </w:r>
      <w:r w:rsidR="001D22DF">
        <w:rPr>
          <w:rFonts w:ascii="Times New Roman" w:hAnsi="Times New Roman" w:cs="Times New Roman"/>
          <w:sz w:val="24"/>
          <w:szCs w:val="24"/>
        </w:rPr>
        <w:t>7</w:t>
      </w:r>
      <w:r w:rsidRPr="00D074FE">
        <w:rPr>
          <w:rFonts w:ascii="Times New Roman" w:hAnsi="Times New Roman" w:cs="Times New Roman"/>
          <w:sz w:val="24"/>
          <w:szCs w:val="24"/>
        </w:rPr>
        <w:br/>
        <w:t>6. ДОПУСКАЕМЫЕ АВТОМОБИЛИ ..........................................................</w:t>
      </w:r>
      <w:r w:rsidR="007305D5">
        <w:rPr>
          <w:rFonts w:ascii="Times New Roman" w:hAnsi="Times New Roman" w:cs="Times New Roman"/>
          <w:sz w:val="24"/>
          <w:szCs w:val="24"/>
        </w:rPr>
        <w:t>...............................7</w:t>
      </w:r>
      <w:r w:rsidRPr="00D074FE">
        <w:rPr>
          <w:rFonts w:ascii="Times New Roman" w:hAnsi="Times New Roman" w:cs="Times New Roman"/>
          <w:sz w:val="24"/>
          <w:szCs w:val="24"/>
        </w:rPr>
        <w:br/>
        <w:t>7. СТРАХОВАНИЕ И ОТВЕТСТВЕННОСТЬ............................................................................</w:t>
      </w:r>
      <w:r w:rsidR="007305D5">
        <w:rPr>
          <w:rFonts w:ascii="Times New Roman" w:hAnsi="Times New Roman" w:cs="Times New Roman"/>
          <w:sz w:val="24"/>
          <w:szCs w:val="24"/>
        </w:rPr>
        <w:t>7</w:t>
      </w:r>
      <w:r w:rsidRPr="00D074FE">
        <w:rPr>
          <w:rFonts w:ascii="Times New Roman" w:hAnsi="Times New Roman" w:cs="Times New Roman"/>
          <w:sz w:val="24"/>
          <w:szCs w:val="24"/>
        </w:rPr>
        <w:br/>
        <w:t>8. ИНФОРМАЦИОННЫЕ МАТЕРИАЛЫ И СТАРТОВЫЕ НОМЕРА...................................</w:t>
      </w:r>
      <w:r w:rsidR="001D22DF">
        <w:rPr>
          <w:rFonts w:ascii="Times New Roman" w:hAnsi="Times New Roman" w:cs="Times New Roman"/>
          <w:sz w:val="24"/>
          <w:szCs w:val="24"/>
        </w:rPr>
        <w:t>8</w:t>
      </w:r>
      <w:r w:rsidRPr="00D074FE">
        <w:rPr>
          <w:rFonts w:ascii="Times New Roman" w:hAnsi="Times New Roman" w:cs="Times New Roman"/>
          <w:sz w:val="24"/>
          <w:szCs w:val="24"/>
        </w:rPr>
        <w:br/>
        <w:t>9. АДМИНИСТРАТИВНЫЕ ПРОВЕРКИ И ТЕХНИЧЕСКИЕ ИНСПЕКЦИИ........................</w:t>
      </w:r>
      <w:r w:rsidR="007305D5">
        <w:rPr>
          <w:rFonts w:ascii="Times New Roman" w:hAnsi="Times New Roman" w:cs="Times New Roman"/>
          <w:sz w:val="24"/>
          <w:szCs w:val="24"/>
        </w:rPr>
        <w:t>8</w:t>
      </w:r>
      <w:r w:rsidRPr="00D074FE">
        <w:rPr>
          <w:rFonts w:ascii="Times New Roman" w:hAnsi="Times New Roman" w:cs="Times New Roman"/>
          <w:sz w:val="24"/>
          <w:szCs w:val="24"/>
        </w:rPr>
        <w:br/>
        <w:t>10. ПРОВЕДЕНИЕ ДЖИП-ТРИАЛА .............................................</w:t>
      </w:r>
      <w:r w:rsidR="007E15CF">
        <w:rPr>
          <w:rFonts w:ascii="Times New Roman" w:hAnsi="Times New Roman" w:cs="Times New Roman"/>
          <w:sz w:val="24"/>
          <w:szCs w:val="24"/>
        </w:rPr>
        <w:t>....</w:t>
      </w:r>
      <w:r w:rsidRPr="00D074F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D22DF">
        <w:rPr>
          <w:rFonts w:ascii="Times New Roman" w:hAnsi="Times New Roman" w:cs="Times New Roman"/>
          <w:sz w:val="24"/>
          <w:szCs w:val="24"/>
        </w:rPr>
        <w:t>9</w:t>
      </w:r>
      <w:r w:rsidRPr="00D074FE">
        <w:rPr>
          <w:rFonts w:ascii="Times New Roman" w:hAnsi="Times New Roman" w:cs="Times New Roman"/>
          <w:sz w:val="24"/>
          <w:szCs w:val="24"/>
        </w:rPr>
        <w:br/>
        <w:t>11. ТРЕБОВАНИЯ К ОРГАНИЗАТОРАМ ПО БЕЗОПАСНОСТИ.....</w:t>
      </w:r>
      <w:r w:rsidR="007E15CF">
        <w:rPr>
          <w:rFonts w:ascii="Times New Roman" w:hAnsi="Times New Roman" w:cs="Times New Roman"/>
          <w:sz w:val="24"/>
          <w:szCs w:val="24"/>
        </w:rPr>
        <w:t>.</w:t>
      </w:r>
      <w:r w:rsidRPr="00D074FE">
        <w:rPr>
          <w:rFonts w:ascii="Times New Roman" w:hAnsi="Times New Roman" w:cs="Times New Roman"/>
          <w:sz w:val="24"/>
          <w:szCs w:val="24"/>
        </w:rPr>
        <w:t>......</w:t>
      </w:r>
      <w:r w:rsidR="009D0360">
        <w:rPr>
          <w:rFonts w:ascii="Times New Roman" w:hAnsi="Times New Roman" w:cs="Times New Roman"/>
          <w:sz w:val="24"/>
          <w:szCs w:val="24"/>
        </w:rPr>
        <w:t>...............................9</w:t>
      </w:r>
      <w:r w:rsidRPr="00D074FE">
        <w:rPr>
          <w:rFonts w:ascii="Times New Roman" w:hAnsi="Times New Roman" w:cs="Times New Roman"/>
          <w:sz w:val="24"/>
          <w:szCs w:val="24"/>
        </w:rPr>
        <w:br/>
        <w:t>12. ПЕНАЛИЗАЦИЯ .....</w:t>
      </w:r>
      <w:r w:rsidR="007E15CF">
        <w:rPr>
          <w:rFonts w:ascii="Times New Roman" w:hAnsi="Times New Roman" w:cs="Times New Roman"/>
          <w:sz w:val="24"/>
          <w:szCs w:val="24"/>
        </w:rPr>
        <w:t>.</w:t>
      </w:r>
      <w:r w:rsidRPr="00D074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039B9">
        <w:rPr>
          <w:rFonts w:ascii="Times New Roman" w:hAnsi="Times New Roman" w:cs="Times New Roman"/>
          <w:sz w:val="24"/>
          <w:szCs w:val="24"/>
        </w:rPr>
        <w:t>...............................9</w:t>
      </w:r>
      <w:r w:rsidRPr="00D074FE">
        <w:rPr>
          <w:rFonts w:ascii="Times New Roman" w:hAnsi="Times New Roman" w:cs="Times New Roman"/>
          <w:sz w:val="24"/>
          <w:szCs w:val="24"/>
        </w:rPr>
        <w:br/>
        <w:t>13. ПРОТЕСТЫ И АПЕЛЛЯЦИИ..................</w:t>
      </w:r>
      <w:r w:rsidR="007E15CF">
        <w:rPr>
          <w:rFonts w:ascii="Times New Roman" w:hAnsi="Times New Roman" w:cs="Times New Roman"/>
          <w:sz w:val="24"/>
          <w:szCs w:val="24"/>
        </w:rPr>
        <w:t>.</w:t>
      </w:r>
      <w:r w:rsidRPr="00D074F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039B9">
        <w:rPr>
          <w:rFonts w:ascii="Times New Roman" w:hAnsi="Times New Roman" w:cs="Times New Roman"/>
          <w:sz w:val="24"/>
          <w:szCs w:val="24"/>
        </w:rPr>
        <w:t>...............................9</w:t>
      </w:r>
      <w:r w:rsidRPr="00D074FE">
        <w:rPr>
          <w:rFonts w:ascii="Times New Roman" w:hAnsi="Times New Roman" w:cs="Times New Roman"/>
          <w:sz w:val="24"/>
          <w:szCs w:val="24"/>
        </w:rPr>
        <w:br/>
        <w:t>14. КЛАССИФИКАЦИЯ И РЕЗУЛЬТАТЫ ................................................................</w:t>
      </w:r>
      <w:r w:rsidR="007E15CF">
        <w:rPr>
          <w:rFonts w:ascii="Times New Roman" w:hAnsi="Times New Roman" w:cs="Times New Roman"/>
          <w:sz w:val="24"/>
          <w:szCs w:val="24"/>
        </w:rPr>
        <w:t>...</w:t>
      </w:r>
      <w:r w:rsidR="00D50B7B">
        <w:rPr>
          <w:rFonts w:ascii="Times New Roman" w:hAnsi="Times New Roman" w:cs="Times New Roman"/>
          <w:sz w:val="24"/>
          <w:szCs w:val="24"/>
        </w:rPr>
        <w:t>.............9</w:t>
      </w:r>
      <w:r w:rsidRPr="00D074FE">
        <w:rPr>
          <w:rFonts w:ascii="Times New Roman" w:hAnsi="Times New Roman" w:cs="Times New Roman"/>
          <w:sz w:val="24"/>
          <w:szCs w:val="24"/>
        </w:rPr>
        <w:br/>
        <w:t>15. ПРИЗЫ И НАГРАЖДЕНИЕ..................................................................</w:t>
      </w:r>
      <w:r w:rsidR="007E15CF">
        <w:rPr>
          <w:rFonts w:ascii="Times New Roman" w:hAnsi="Times New Roman" w:cs="Times New Roman"/>
          <w:sz w:val="24"/>
          <w:szCs w:val="24"/>
        </w:rPr>
        <w:t>..</w:t>
      </w:r>
      <w:r w:rsidRPr="00D074FE">
        <w:rPr>
          <w:rFonts w:ascii="Times New Roman" w:hAnsi="Times New Roman" w:cs="Times New Roman"/>
          <w:sz w:val="24"/>
          <w:szCs w:val="24"/>
        </w:rPr>
        <w:t>......................</w:t>
      </w:r>
      <w:r w:rsidR="00CA02E1">
        <w:rPr>
          <w:rFonts w:ascii="Times New Roman" w:hAnsi="Times New Roman" w:cs="Times New Roman"/>
          <w:sz w:val="24"/>
          <w:szCs w:val="24"/>
        </w:rPr>
        <w:t>........10</w:t>
      </w: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E1" w:rsidRDefault="00CA02E1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2B17F4" w:rsidRDefault="002B17F4" w:rsidP="007E15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</w:t>
      </w:r>
      <w:r w:rsidR="00D074FE"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>РОГРАММА</w:t>
      </w: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074FE"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>ДЖИП - ТРИАЛА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0341A" w:rsidRPr="00D074FE" w:rsidTr="00D50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1A" w:rsidRPr="0070341A" w:rsidRDefault="0070341A" w:rsidP="001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51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2DF" w:rsidRPr="001D22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GMT</w:t>
            </w:r>
            <w:r w:rsidR="001D22DF" w:rsidRPr="001D22DF">
              <w:rPr>
                <w:rFonts w:ascii="Times New Roman" w:hAnsi="Times New Roman" w:cs="Times New Roman"/>
                <w:b/>
                <w:sz w:val="24"/>
                <w:szCs w:val="24"/>
              </w:rPr>
              <w:t>+5, Екатеринбург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1A" w:rsidRPr="0070341A" w:rsidRDefault="0070341A" w:rsidP="007E1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1A" w:rsidRPr="0070341A" w:rsidRDefault="0070341A" w:rsidP="007E1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341A" w:rsidRPr="00D074FE" w:rsidTr="00D50B7B"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1A" w:rsidRPr="00D074FE" w:rsidRDefault="0070341A" w:rsidP="007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1A" w:rsidRPr="00CA02E1" w:rsidRDefault="0070341A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4E3227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с 8:00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приема предварительных заявок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70341A" w:rsidRDefault="00D074FE" w:rsidP="007E1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0341A" w:rsidRPr="0070341A">
              <w:rPr>
                <w:rFonts w:ascii="Arial" w:hAnsi="Arial" w:cs="Arial"/>
                <w:color w:val="93969B"/>
                <w:sz w:val="20"/>
                <w:szCs w:val="20"/>
                <w:lang w:val="en-US"/>
              </w:rPr>
              <w:t xml:space="preserve"> </w:t>
            </w:r>
            <w:r w:rsidR="0070341A" w:rsidRPr="0070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offroadclub74@mail.ru</w:t>
            </w: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70341A" w:rsidP="007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074FE" w:rsidRPr="00D0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 2021</w:t>
            </w:r>
            <w:r w:rsidR="00D074FE" w:rsidRPr="00D0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0C404C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1D22DF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07:00-11</w:t>
            </w:r>
            <w:r w:rsidR="0070341A" w:rsidRPr="00D074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Прием дополнительных заявок.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Административная проверка.</w:t>
            </w:r>
          </w:p>
          <w:p w:rsidR="00331D3D" w:rsidRPr="00331D3D" w:rsidRDefault="00331D3D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инспекция.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Default="0070341A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Внедорожный полигон Экстрим-парк КЕММА</w:t>
            </w:r>
            <w:r w:rsidR="00CA0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41A" w:rsidRDefault="00CA02E1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район, Озерное сельское поселение, </w:t>
            </w:r>
            <w:r w:rsidR="0070341A">
              <w:rPr>
                <w:rFonts w:ascii="Times New Roman" w:hAnsi="Times New Roman" w:cs="Times New Roman"/>
                <w:sz w:val="24"/>
                <w:szCs w:val="24"/>
              </w:rPr>
              <w:t>ул. Мраморная</w:t>
            </w:r>
          </w:p>
          <w:p w:rsidR="0070341A" w:rsidRPr="00154118" w:rsidRDefault="0070341A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:rsidR="0070341A" w:rsidRPr="00154118" w:rsidRDefault="00CB09DC" w:rsidP="007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0341A" w:rsidRPr="00154118">
              <w:rPr>
                <w:rFonts w:ascii="Times New Roman" w:hAnsi="Times New Roman" w:cs="Times New Roman"/>
                <w:sz w:val="24"/>
                <w:szCs w:val="24"/>
              </w:rPr>
              <w:t>55*14</w:t>
            </w:r>
            <w:r w:rsidRPr="0015411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70341A" w:rsidRPr="00154118"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  <w:r w:rsidRPr="0015411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 w:rsidR="0070341A" w:rsidRPr="001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4118">
              <w:rPr>
                <w:rFonts w:ascii="Times New Roman" w:hAnsi="Times New Roman" w:cs="Times New Roman"/>
                <w:sz w:val="24"/>
                <w:szCs w:val="24"/>
              </w:rPr>
              <w:t>61*30'24.7''</w:t>
            </w:r>
            <w:r w:rsidR="0070341A" w:rsidRPr="001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1D22DF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74FE" w:rsidRPr="00D074FE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Обязательный предстартовый брифинг</w:t>
            </w:r>
            <w:r w:rsidR="00331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Публикация «Списка заявленных экипажей со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стартовыми номерами»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1D22DF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74FE" w:rsidRPr="00D074FE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3D" w:rsidRDefault="00D074FE" w:rsidP="0033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Публикация:</w:t>
            </w:r>
            <w:r w:rsidR="0033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4FE" w:rsidRPr="00D074FE" w:rsidRDefault="00D074FE" w:rsidP="0058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«Списка экипажей, допущенных к старту»,</w:t>
            </w:r>
            <w:r w:rsidR="0058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«Порядка и времени старта»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58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Табло информации,</w:t>
            </w:r>
            <w:r w:rsidR="0058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</w:t>
            </w:r>
            <w:r w:rsidR="00331D3D">
              <w:rPr>
                <w:rFonts w:ascii="Times New Roman" w:hAnsi="Times New Roman" w:cs="Times New Roman"/>
                <w:sz w:val="24"/>
                <w:szCs w:val="24"/>
              </w:rPr>
              <w:t>около штаба соревнования</w:t>
            </w: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1D22DF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74FE"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:20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Место старта</w:t>
            </w: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1D22DF" w:rsidP="001D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74FE" w:rsidRPr="00D074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4FE"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33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секций 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Окончание работы секций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C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классификаций</w:t>
            </w:r>
            <w:r w:rsidR="00CA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CA02E1" w:rsidP="00C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информации</w:t>
            </w: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C35847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итоговых классификаций 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331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D3D" w:rsidRPr="00D074FE" w:rsidRDefault="00331D3D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закрытие.</w:t>
            </w:r>
          </w:p>
        </w:tc>
        <w:tc>
          <w:tcPr>
            <w:tcW w:w="0" w:type="auto"/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FE" w:rsidRPr="00D074FE" w:rsidTr="007E15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10:00-19:00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 xml:space="preserve">Работа табло информации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FE" w:rsidRPr="00D074FE" w:rsidRDefault="00D074FE" w:rsidP="007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FE">
              <w:rPr>
                <w:rFonts w:ascii="Times New Roman" w:hAnsi="Times New Roman" w:cs="Times New Roman"/>
                <w:sz w:val="24"/>
                <w:szCs w:val="24"/>
              </w:rPr>
              <w:t>В месте публикации итоговых</w:t>
            </w:r>
            <w:r w:rsidRPr="00D074FE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классификаций</w:t>
            </w:r>
          </w:p>
        </w:tc>
      </w:tr>
    </w:tbl>
    <w:p w:rsidR="00331D3D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br/>
      </w:r>
    </w:p>
    <w:p w:rsidR="008A3A21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ОПИСАНИЕ СОРЕВНОВАНИЯ</w:t>
      </w:r>
    </w:p>
    <w:p w:rsidR="00154118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1.1. Общая информация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724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соревнования: «</w:t>
      </w:r>
      <w:r w:rsidR="005A453A">
        <w:rPr>
          <w:rFonts w:ascii="Times New Roman" w:hAnsi="Times New Roman" w:cs="Times New Roman"/>
          <w:sz w:val="24"/>
          <w:szCs w:val="24"/>
        </w:rPr>
        <w:t>Апрельская Засада</w:t>
      </w:r>
      <w:r w:rsidRPr="00D074FE">
        <w:rPr>
          <w:rFonts w:ascii="Times New Roman" w:hAnsi="Times New Roman" w:cs="Times New Roman"/>
          <w:sz w:val="24"/>
          <w:szCs w:val="24"/>
        </w:rPr>
        <w:t>»</w:t>
      </w:r>
      <w:r w:rsidR="00454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9A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5A453A">
        <w:rPr>
          <w:rFonts w:ascii="Times New Roman" w:hAnsi="Times New Roman" w:cs="Times New Roman"/>
          <w:sz w:val="24"/>
          <w:szCs w:val="24"/>
        </w:rPr>
        <w:t>Едином</w:t>
      </w:r>
      <w:r w:rsidR="00454724">
        <w:rPr>
          <w:rFonts w:ascii="Times New Roman" w:hAnsi="Times New Roman" w:cs="Times New Roman"/>
          <w:sz w:val="24"/>
          <w:szCs w:val="24"/>
        </w:rPr>
        <w:t xml:space="preserve"> областном календарном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план</w:t>
      </w:r>
      <w:r w:rsidR="00454724">
        <w:rPr>
          <w:rFonts w:ascii="Times New Roman" w:hAnsi="Times New Roman" w:cs="Times New Roman"/>
          <w:sz w:val="24"/>
          <w:szCs w:val="24"/>
        </w:rPr>
        <w:t>е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официальных физкультурных</w:t>
      </w:r>
      <w:r w:rsidR="00454724">
        <w:rPr>
          <w:rFonts w:ascii="Times New Roman" w:hAnsi="Times New Roman" w:cs="Times New Roman"/>
          <w:sz w:val="24"/>
          <w:szCs w:val="24"/>
        </w:rPr>
        <w:t xml:space="preserve"> </w:t>
      </w:r>
      <w:r w:rsidR="005A453A" w:rsidRPr="005A453A">
        <w:rPr>
          <w:rFonts w:ascii="Times New Roman" w:hAnsi="Times New Roman" w:cs="Times New Roman"/>
          <w:sz w:val="24"/>
          <w:szCs w:val="24"/>
        </w:rPr>
        <w:t>меро</w:t>
      </w:r>
      <w:r w:rsidR="0031509A">
        <w:rPr>
          <w:rFonts w:ascii="Times New Roman" w:hAnsi="Times New Roman" w:cs="Times New Roman"/>
          <w:sz w:val="24"/>
          <w:szCs w:val="24"/>
        </w:rPr>
        <w:t xml:space="preserve">приятий и спортивных мероприятий № 4219 </w:t>
      </w:r>
      <w:r w:rsidRPr="00D074FE">
        <w:rPr>
          <w:rFonts w:ascii="Times New Roman" w:hAnsi="Times New Roman" w:cs="Times New Roman"/>
          <w:sz w:val="24"/>
          <w:szCs w:val="24"/>
        </w:rPr>
        <w:t xml:space="preserve">(утв. </w:t>
      </w:r>
      <w:r w:rsidR="0031509A">
        <w:rPr>
          <w:rFonts w:ascii="Times New Roman" w:hAnsi="Times New Roman" w:cs="Times New Roman"/>
          <w:sz w:val="24"/>
          <w:szCs w:val="24"/>
        </w:rPr>
        <w:t>Постановлением Губернатора Челябинской области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31509A">
        <w:rPr>
          <w:rFonts w:ascii="Times New Roman" w:hAnsi="Times New Roman" w:cs="Times New Roman"/>
          <w:sz w:val="24"/>
          <w:szCs w:val="24"/>
        </w:rPr>
        <w:t>30.12.2020</w:t>
      </w:r>
      <w:r w:rsidRPr="00D074FE">
        <w:rPr>
          <w:rFonts w:ascii="Times New Roman" w:hAnsi="Times New Roman" w:cs="Times New Roman"/>
          <w:sz w:val="24"/>
          <w:szCs w:val="24"/>
        </w:rPr>
        <w:t xml:space="preserve"> г. №</w:t>
      </w:r>
      <w:r w:rsidR="0031509A">
        <w:rPr>
          <w:rFonts w:ascii="Times New Roman" w:hAnsi="Times New Roman" w:cs="Times New Roman"/>
          <w:sz w:val="24"/>
          <w:szCs w:val="24"/>
        </w:rPr>
        <w:t>324</w:t>
      </w:r>
      <w:r w:rsidRPr="00D074FE">
        <w:rPr>
          <w:rFonts w:ascii="Times New Roman" w:hAnsi="Times New Roman" w:cs="Times New Roman"/>
          <w:sz w:val="24"/>
          <w:szCs w:val="24"/>
        </w:rPr>
        <w:t>)</w:t>
      </w:r>
    </w:p>
    <w:p w:rsidR="0031509A" w:rsidRDefault="00D074FE" w:rsidP="002B17F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соревнования: Российская Федерация, </w:t>
      </w:r>
      <w:r w:rsidR="0031509A">
        <w:rPr>
          <w:rFonts w:ascii="Times New Roman" w:hAnsi="Times New Roman" w:cs="Times New Roman"/>
          <w:sz w:val="24"/>
          <w:szCs w:val="24"/>
        </w:rPr>
        <w:t>Челябинская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</w:t>
      </w:r>
      <w:r w:rsidR="0031509A">
        <w:rPr>
          <w:rFonts w:ascii="Times New Roman" w:hAnsi="Times New Roman" w:cs="Times New Roman"/>
          <w:sz w:val="24"/>
          <w:szCs w:val="24"/>
        </w:rPr>
        <w:t>асть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Красноармейский район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Озерное сельское поселение, ул. Мраморная,</w:t>
      </w:r>
      <w:r w:rsidR="002B17F4">
        <w:rPr>
          <w:rFonts w:ascii="Times New Roman" w:hAnsi="Times New Roman" w:cs="Times New Roman"/>
          <w:sz w:val="24"/>
          <w:szCs w:val="24"/>
        </w:rPr>
        <w:t xml:space="preserve"> Экстрим-Парк КЕММА, </w:t>
      </w:r>
      <w:r w:rsidR="002B17F4" w:rsidRPr="002B17F4">
        <w:rPr>
          <w:rFonts w:ascii="Times New Roman" w:hAnsi="Times New Roman" w:cs="Times New Roman"/>
          <w:sz w:val="24"/>
          <w:szCs w:val="24"/>
        </w:rPr>
        <w:t>GPS</w:t>
      </w:r>
      <w:r w:rsid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 w:rsidRPr="002B17F4">
        <w:rPr>
          <w:rFonts w:ascii="Times New Roman" w:hAnsi="Times New Roman" w:cs="Times New Roman"/>
          <w:sz w:val="24"/>
          <w:szCs w:val="24"/>
        </w:rPr>
        <w:t>N55*14'56.9'' E61*30'24.7''</w:t>
      </w:r>
    </w:p>
    <w:p w:rsidR="00D17F5C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Время проведения соревнования: </w:t>
      </w:r>
      <w:r w:rsidR="00512E87" w:rsidRPr="00D074FE">
        <w:rPr>
          <w:rFonts w:ascii="Times New Roman" w:hAnsi="Times New Roman" w:cs="Times New Roman"/>
          <w:sz w:val="24"/>
          <w:szCs w:val="24"/>
        </w:rPr>
        <w:t>1</w:t>
      </w:r>
      <w:r w:rsidR="00512E87">
        <w:rPr>
          <w:rFonts w:ascii="Times New Roman" w:hAnsi="Times New Roman" w:cs="Times New Roman"/>
          <w:sz w:val="24"/>
          <w:szCs w:val="24"/>
        </w:rPr>
        <w:t>0</w:t>
      </w:r>
      <w:r w:rsidR="00512E87"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512E87">
        <w:rPr>
          <w:rFonts w:ascii="Times New Roman" w:hAnsi="Times New Roman" w:cs="Times New Roman"/>
          <w:sz w:val="24"/>
          <w:szCs w:val="24"/>
        </w:rPr>
        <w:t>апреля</w:t>
      </w:r>
      <w:r w:rsidR="00512E87" w:rsidRPr="00D074FE">
        <w:rPr>
          <w:rFonts w:ascii="Times New Roman" w:hAnsi="Times New Roman" w:cs="Times New Roman"/>
          <w:sz w:val="24"/>
          <w:szCs w:val="24"/>
        </w:rPr>
        <w:t xml:space="preserve"> 202</w:t>
      </w:r>
      <w:r w:rsidR="00512E87">
        <w:rPr>
          <w:rFonts w:ascii="Times New Roman" w:hAnsi="Times New Roman" w:cs="Times New Roman"/>
          <w:sz w:val="24"/>
          <w:szCs w:val="24"/>
        </w:rPr>
        <w:t xml:space="preserve">1 года, </w:t>
      </w:r>
      <w:r w:rsidR="001D22DF" w:rsidRPr="001D22DF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 w:rsidRPr="001D22DF">
        <w:rPr>
          <w:rFonts w:ascii="Times New Roman" w:hAnsi="Times New Roman" w:cs="Times New Roman"/>
          <w:sz w:val="24"/>
          <w:szCs w:val="24"/>
        </w:rPr>
        <w:t>+5, Екатеринбург</w:t>
      </w:r>
      <w:r w:rsidR="001D22DF">
        <w:rPr>
          <w:rFonts w:ascii="Times New Roman" w:hAnsi="Times New Roman" w:cs="Times New Roman"/>
          <w:sz w:val="24"/>
          <w:szCs w:val="24"/>
        </w:rPr>
        <w:t>.</w:t>
      </w:r>
      <w:r w:rsidR="0051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спорта (ВРВС): Автомобильный спорт.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Номер-код вида спорта (ВРВС): 1660005511Я.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спортивной дисциплины (ВРВС):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джип-триал Д1, джип-триал Д2, джип-триал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="00C60D39">
        <w:rPr>
          <w:rFonts w:ascii="Times New Roman" w:hAnsi="Times New Roman" w:cs="Times New Roman"/>
          <w:sz w:val="24"/>
          <w:szCs w:val="24"/>
        </w:rPr>
        <w:t xml:space="preserve">Д3, </w:t>
      </w:r>
      <w:r w:rsidR="00C60D39" w:rsidRPr="00D074FE">
        <w:rPr>
          <w:rFonts w:ascii="Times New Roman" w:hAnsi="Times New Roman" w:cs="Times New Roman"/>
          <w:sz w:val="24"/>
          <w:szCs w:val="24"/>
        </w:rPr>
        <w:t>джип-триал</w:t>
      </w:r>
      <w:r w:rsidR="00C60D39">
        <w:rPr>
          <w:rFonts w:ascii="Times New Roman" w:hAnsi="Times New Roman" w:cs="Times New Roman"/>
          <w:sz w:val="24"/>
          <w:szCs w:val="24"/>
        </w:rPr>
        <w:t xml:space="preserve"> Д4, </w:t>
      </w:r>
      <w:r w:rsidR="00C60D39" w:rsidRPr="00D074FE">
        <w:rPr>
          <w:rFonts w:ascii="Times New Roman" w:hAnsi="Times New Roman" w:cs="Times New Roman"/>
          <w:sz w:val="24"/>
          <w:szCs w:val="24"/>
        </w:rPr>
        <w:t>джип-триал</w:t>
      </w:r>
      <w:r w:rsidR="00C60D39">
        <w:rPr>
          <w:rFonts w:ascii="Times New Roman" w:hAnsi="Times New Roman" w:cs="Times New Roman"/>
          <w:sz w:val="24"/>
          <w:szCs w:val="24"/>
        </w:rPr>
        <w:t xml:space="preserve"> Д5.</w:t>
      </w:r>
    </w:p>
    <w:p w:rsidR="00F05861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Номера-коды спортивной дисциплины (ВРВС):</w:t>
      </w:r>
      <w:r w:rsidR="00A21D11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1660891811Л,</w:t>
      </w:r>
      <w:r w:rsidR="00580507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166090</w:t>
      </w:r>
      <w:r w:rsidR="00580507">
        <w:rPr>
          <w:rFonts w:ascii="Times New Roman" w:hAnsi="Times New Roman" w:cs="Times New Roman"/>
          <w:sz w:val="24"/>
          <w:szCs w:val="24"/>
        </w:rPr>
        <w:t>1811Л, 1660911811Л, 166092</w:t>
      </w:r>
      <w:r w:rsidR="00580507" w:rsidRPr="00D074FE">
        <w:rPr>
          <w:rFonts w:ascii="Times New Roman" w:hAnsi="Times New Roman" w:cs="Times New Roman"/>
          <w:sz w:val="24"/>
          <w:szCs w:val="24"/>
        </w:rPr>
        <w:t>1811Л</w:t>
      </w:r>
      <w:r w:rsidR="00580507">
        <w:rPr>
          <w:rFonts w:ascii="Times New Roman" w:hAnsi="Times New Roman" w:cs="Times New Roman"/>
          <w:sz w:val="24"/>
          <w:szCs w:val="24"/>
        </w:rPr>
        <w:t>, 166093</w:t>
      </w:r>
      <w:r w:rsidR="00580507" w:rsidRPr="00D074FE">
        <w:rPr>
          <w:rFonts w:ascii="Times New Roman" w:hAnsi="Times New Roman" w:cs="Times New Roman"/>
          <w:sz w:val="24"/>
          <w:szCs w:val="24"/>
        </w:rPr>
        <w:t>1811Л</w:t>
      </w:r>
      <w:r w:rsidR="00580507">
        <w:rPr>
          <w:rFonts w:ascii="Times New Roman" w:hAnsi="Times New Roman" w:cs="Times New Roman"/>
          <w:sz w:val="24"/>
          <w:szCs w:val="24"/>
        </w:rPr>
        <w:t>.</w:t>
      </w:r>
    </w:p>
    <w:p w:rsidR="00F05861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1.2. Статус соревнования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6AD0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Официальное соревнование </w:t>
      </w:r>
      <w:r w:rsidR="00A21D11">
        <w:rPr>
          <w:rFonts w:ascii="Times New Roman" w:hAnsi="Times New Roman" w:cs="Times New Roman"/>
          <w:sz w:val="24"/>
          <w:szCs w:val="24"/>
        </w:rPr>
        <w:t>Челябинской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области (субъекта Россий</w:t>
      </w:r>
      <w:r w:rsidR="00A21D11">
        <w:rPr>
          <w:rFonts w:ascii="Times New Roman" w:hAnsi="Times New Roman" w:cs="Times New Roman"/>
          <w:sz w:val="24"/>
          <w:szCs w:val="24"/>
        </w:rPr>
        <w:t>ской Федерации) – областные соревнования по джип-триалу Челябинс</w:t>
      </w:r>
      <w:r w:rsidRPr="00D074FE">
        <w:rPr>
          <w:rFonts w:ascii="Times New Roman" w:hAnsi="Times New Roman" w:cs="Times New Roman"/>
          <w:sz w:val="24"/>
          <w:szCs w:val="24"/>
        </w:rPr>
        <w:t xml:space="preserve">кой </w:t>
      </w:r>
      <w:r w:rsidR="00A21D11">
        <w:rPr>
          <w:rFonts w:ascii="Times New Roman" w:hAnsi="Times New Roman" w:cs="Times New Roman"/>
          <w:sz w:val="24"/>
          <w:szCs w:val="24"/>
        </w:rPr>
        <w:t>о</w:t>
      </w:r>
      <w:r w:rsidRPr="00D074FE">
        <w:rPr>
          <w:rFonts w:ascii="Times New Roman" w:hAnsi="Times New Roman" w:cs="Times New Roman"/>
          <w:sz w:val="24"/>
          <w:szCs w:val="24"/>
        </w:rPr>
        <w:t>бласти. В рамках соревнования проводится традиционное</w:t>
      </w:r>
      <w:r w:rsidR="00436AD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соревнование по джип-триалу.</w:t>
      </w:r>
      <w:r w:rsidR="001B0C50">
        <w:rPr>
          <w:rFonts w:ascii="Times New Roman" w:hAnsi="Times New Roman" w:cs="Times New Roman"/>
          <w:sz w:val="24"/>
          <w:szCs w:val="24"/>
        </w:rPr>
        <w:t xml:space="preserve"> К участию в соревновании допускаются </w:t>
      </w:r>
      <w:r w:rsidR="008A06B3">
        <w:rPr>
          <w:rFonts w:ascii="Times New Roman" w:hAnsi="Times New Roman" w:cs="Times New Roman"/>
          <w:sz w:val="24"/>
          <w:szCs w:val="24"/>
        </w:rPr>
        <w:t>спортсмены из других регионов Российской Федерации.</w:t>
      </w: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1.3. Регламентирующие документы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t>Джип-триал проводится в соответствии со следующими нормативными документами:</w:t>
      </w:r>
      <w:r w:rsidRPr="00436AD0">
        <w:rPr>
          <w:rFonts w:ascii="Times New Roman" w:hAnsi="Times New Roman" w:cs="Times New Roman"/>
          <w:sz w:val="24"/>
          <w:szCs w:val="24"/>
        </w:rPr>
        <w:br/>
      </w: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Федеральным Законом от 4 декабря 2007г № 329-ФЗ «О физической культуре и спорте в</w:t>
      </w:r>
      <w:r w:rsidRPr="00436AD0">
        <w:rPr>
          <w:rFonts w:ascii="Times New Roman" w:hAnsi="Times New Roman" w:cs="Times New Roman"/>
          <w:sz w:val="24"/>
          <w:szCs w:val="24"/>
        </w:rPr>
        <w:br/>
        <w:t>Российской Федерации»;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Всероссийским реестром видов спорта по автомобильному спорту (далее ВРВС);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Единой всероссийской спортивной классификацией (далее ЕВСК);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</w:t>
      </w:r>
      <w:r w:rsidR="00436AD0" w:rsidRPr="00436AD0">
        <w:rPr>
          <w:rFonts w:ascii="Times New Roman" w:hAnsi="Times New Roman" w:cs="Times New Roman"/>
          <w:sz w:val="24"/>
          <w:szCs w:val="24"/>
        </w:rPr>
        <w:t>Единым областным календарным планом официальных физкультурных мероприятий и спортивных мероприятий, утвержденным Постановлением Губернатора Челябинской области 30.12.2020 г. №324</w:t>
      </w:r>
      <w:r w:rsidRPr="00436AD0">
        <w:rPr>
          <w:rFonts w:ascii="Times New Roman" w:hAnsi="Times New Roman" w:cs="Times New Roman"/>
          <w:sz w:val="24"/>
          <w:szCs w:val="24"/>
        </w:rPr>
        <w:t>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Спортивным кодексом РАФ (далее СК РАФ) и приложениями к нему;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Действующими Правилами организации и проведения соревнований по джип-триалу (</w:t>
      </w:r>
      <w:r w:rsidR="00436AD0" w:rsidRPr="00436AD0">
        <w:rPr>
          <w:rFonts w:ascii="Times New Roman" w:hAnsi="Times New Roman" w:cs="Times New Roman"/>
          <w:sz w:val="24"/>
          <w:szCs w:val="24"/>
        </w:rPr>
        <w:t>ППДТ)</w:t>
      </w:r>
      <w:r w:rsidRPr="00436AD0">
        <w:rPr>
          <w:rFonts w:ascii="Times New Roman" w:hAnsi="Times New Roman" w:cs="Times New Roman"/>
          <w:sz w:val="24"/>
          <w:szCs w:val="24"/>
        </w:rPr>
        <w:t>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Техническими требованиями к автомобилям, участвующим в джип-триале;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sym w:font="Symbol" w:char="F0B7"/>
      </w:r>
      <w:r w:rsidRPr="00436AD0">
        <w:rPr>
          <w:rFonts w:ascii="Times New Roman" w:hAnsi="Times New Roman" w:cs="Times New Roman"/>
          <w:sz w:val="24"/>
          <w:szCs w:val="24"/>
        </w:rPr>
        <w:t xml:space="preserve"> настоящим Регламентом (далее – «Регламент»).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t>Все изменения настоящего Регламента могут быть объявлены только пронумерованными и</w:t>
      </w:r>
      <w:r w:rsidR="00436AD0">
        <w:rPr>
          <w:rFonts w:ascii="Times New Roman" w:hAnsi="Times New Roman" w:cs="Times New Roman"/>
          <w:sz w:val="24"/>
          <w:szCs w:val="24"/>
        </w:rPr>
        <w:t xml:space="preserve"> </w:t>
      </w:r>
      <w:r w:rsidRPr="00436AD0">
        <w:rPr>
          <w:rFonts w:ascii="Times New Roman" w:hAnsi="Times New Roman" w:cs="Times New Roman"/>
          <w:sz w:val="24"/>
          <w:szCs w:val="24"/>
        </w:rPr>
        <w:t>датированными бюллетенями.</w:t>
      </w:r>
    </w:p>
    <w:p w:rsidR="00C35847" w:rsidRDefault="00C35847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B32F64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A06B3">
        <w:rPr>
          <w:rFonts w:ascii="Times New Roman" w:hAnsi="Times New Roman" w:cs="Times New Roman"/>
          <w:sz w:val="24"/>
          <w:szCs w:val="24"/>
        </w:rPr>
        <w:t xml:space="preserve">по </w:t>
      </w:r>
      <w:r w:rsidRPr="007D3FC3">
        <w:rPr>
          <w:rFonts w:ascii="Times New Roman" w:hAnsi="Times New Roman" w:cs="Times New Roman"/>
          <w:sz w:val="24"/>
          <w:szCs w:val="24"/>
        </w:rPr>
        <w:t>физической культур</w:t>
      </w:r>
      <w:r w:rsidR="008A06B3">
        <w:rPr>
          <w:rFonts w:ascii="Times New Roman" w:hAnsi="Times New Roman" w:cs="Times New Roman"/>
          <w:sz w:val="24"/>
          <w:szCs w:val="24"/>
        </w:rPr>
        <w:t>е</w:t>
      </w:r>
      <w:r w:rsidRPr="007D3FC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A06B3">
        <w:rPr>
          <w:rFonts w:ascii="Times New Roman" w:hAnsi="Times New Roman" w:cs="Times New Roman"/>
          <w:sz w:val="24"/>
          <w:szCs w:val="24"/>
        </w:rPr>
        <w:t>у</w:t>
      </w:r>
      <w:r w:rsidRPr="007D3FC3">
        <w:rPr>
          <w:rFonts w:ascii="Times New Roman" w:hAnsi="Times New Roman" w:cs="Times New Roman"/>
          <w:sz w:val="24"/>
          <w:szCs w:val="24"/>
        </w:rPr>
        <w:t xml:space="preserve"> </w:t>
      </w:r>
      <w:r w:rsidR="00A83A2B" w:rsidRPr="007D3FC3">
        <w:rPr>
          <w:rFonts w:ascii="Times New Roman" w:hAnsi="Times New Roman" w:cs="Times New Roman"/>
          <w:sz w:val="24"/>
          <w:szCs w:val="24"/>
        </w:rPr>
        <w:t>Челябинской</w:t>
      </w:r>
      <w:r w:rsidR="008A06B3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A83A2B" w:rsidRPr="007D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C3" w:rsidRDefault="00B0474D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>Региональная спортивная общественная организация «Федерация автомобильного спорта Челябинской области»</w:t>
      </w:r>
      <w:r w:rsidR="008A06B3">
        <w:rPr>
          <w:rFonts w:ascii="Times New Roman" w:hAnsi="Times New Roman" w:cs="Times New Roman"/>
          <w:sz w:val="24"/>
          <w:szCs w:val="24"/>
        </w:rPr>
        <w:t>;</w:t>
      </w:r>
    </w:p>
    <w:p w:rsidR="007D3FC3" w:rsidRPr="008A06B3" w:rsidRDefault="008A06B3" w:rsidP="000D42D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B3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Спортивно-туристический клуб</w:t>
      </w:r>
      <w:r w:rsidRPr="008A06B3">
        <w:rPr>
          <w:rFonts w:ascii="Times New Roman" w:hAnsi="Times New Roman" w:cs="Times New Roman"/>
          <w:sz w:val="24"/>
          <w:szCs w:val="24"/>
        </w:rPr>
        <w:t xml:space="preserve"> «ОФФ РОАД 74»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2F64" w:rsidRPr="008A06B3">
        <w:rPr>
          <w:rFonts w:ascii="Times New Roman" w:hAnsi="Times New Roman" w:cs="Times New Roman"/>
          <w:sz w:val="24"/>
          <w:szCs w:val="24"/>
        </w:rPr>
        <w:t>АНО СТК «ОФФ РОАД 74»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2F64" w:rsidRPr="007D3FC3" w:rsidRDefault="00B32F64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Экстрим-Парк КЕММА</w:t>
      </w:r>
      <w:r w:rsidR="008A06B3">
        <w:rPr>
          <w:rFonts w:ascii="Times New Roman" w:hAnsi="Times New Roman" w:cs="Times New Roman"/>
          <w:sz w:val="24"/>
          <w:szCs w:val="24"/>
        </w:rPr>
        <w:t>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Секретариат джип-триала:</w:t>
      </w:r>
    </w:p>
    <w:p w:rsidR="007D3FC3" w:rsidRPr="007D3FC3" w:rsidRDefault="007D3FC3" w:rsidP="00454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Челябинск, Красноармейский район, Озерное сельское поселение, </w:t>
      </w:r>
      <w:r w:rsidRPr="007D3FC3">
        <w:rPr>
          <w:rFonts w:ascii="Times New Roman" w:hAnsi="Times New Roman" w:cs="Times New Roman"/>
          <w:bCs/>
          <w:sz w:val="24"/>
          <w:szCs w:val="24"/>
        </w:rPr>
        <w:t>ул. Мраморная, Экстрим-Парк КЕММА, GPS N55*14'56.9'' E61*30'24.7''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Расписание работы: согласно Программе соревнования.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Организационный комитет джип-триал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Председатель:</w:t>
      </w:r>
      <w:r w:rsidR="007D3FC3">
        <w:rPr>
          <w:rFonts w:ascii="Times New Roman" w:hAnsi="Times New Roman" w:cs="Times New Roman"/>
          <w:sz w:val="24"/>
          <w:szCs w:val="24"/>
        </w:rPr>
        <w:t xml:space="preserve"> Журманов Сергей </w:t>
      </w:r>
      <w:r w:rsidR="007D758E">
        <w:rPr>
          <w:rFonts w:ascii="Times New Roman" w:hAnsi="Times New Roman" w:cs="Times New Roman"/>
          <w:sz w:val="24"/>
          <w:szCs w:val="24"/>
        </w:rPr>
        <w:t>Сергеевич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r w:rsidR="007D3FC3">
        <w:rPr>
          <w:rFonts w:ascii="Times New Roman" w:hAnsi="Times New Roman" w:cs="Times New Roman"/>
          <w:sz w:val="24"/>
          <w:szCs w:val="24"/>
        </w:rPr>
        <w:t xml:space="preserve">Журманов Владимир </w:t>
      </w:r>
      <w:r w:rsidR="007D758E">
        <w:rPr>
          <w:rFonts w:ascii="Times New Roman" w:hAnsi="Times New Roman" w:cs="Times New Roman"/>
          <w:sz w:val="24"/>
          <w:szCs w:val="24"/>
        </w:rPr>
        <w:t>Сергеевич</w:t>
      </w:r>
      <w:r w:rsidR="00B32F64">
        <w:rPr>
          <w:rFonts w:ascii="Times New Roman" w:hAnsi="Times New Roman" w:cs="Times New Roman"/>
          <w:sz w:val="24"/>
          <w:szCs w:val="24"/>
        </w:rPr>
        <w:t>, Горнова Галина Михайловна, Братенев Алексей Игоревич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61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Официальные лица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521" w:rsidRDefault="00654C88" w:rsidP="000325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 xml:space="preserve">Спортивный комиссар </w:t>
      </w:r>
      <w:r w:rsidR="0096616E" w:rsidRPr="00654C88">
        <w:rPr>
          <w:rFonts w:ascii="Times New Roman" w:hAnsi="Times New Roman" w:cs="Times New Roman"/>
          <w:sz w:val="24"/>
          <w:szCs w:val="24"/>
        </w:rPr>
        <w:t>Тышкевич Михаил Юрьевич</w:t>
      </w:r>
      <w:r w:rsidR="009C5084" w:rsidRPr="00654C88">
        <w:rPr>
          <w:rFonts w:ascii="Times New Roman" w:hAnsi="Times New Roman" w:cs="Times New Roman"/>
          <w:sz w:val="24"/>
          <w:szCs w:val="24"/>
        </w:rPr>
        <w:t>, СС1К</w:t>
      </w:r>
      <w:r w:rsidRPr="00654C88">
        <w:rPr>
          <w:rFonts w:ascii="Times New Roman" w:hAnsi="Times New Roman" w:cs="Times New Roman"/>
          <w:sz w:val="24"/>
          <w:szCs w:val="24"/>
        </w:rPr>
        <w:t>, г. Снежинск</w:t>
      </w:r>
      <w:r w:rsidR="00200E02" w:rsidRPr="00654C88">
        <w:rPr>
          <w:rFonts w:ascii="Times New Roman" w:hAnsi="Times New Roman" w:cs="Times New Roman"/>
          <w:sz w:val="24"/>
          <w:szCs w:val="24"/>
        </w:rPr>
        <w:t xml:space="preserve">, Челябинская </w:t>
      </w:r>
      <w:r w:rsidRPr="00654C88">
        <w:rPr>
          <w:rFonts w:ascii="Times New Roman" w:hAnsi="Times New Roman" w:cs="Times New Roman"/>
          <w:sz w:val="24"/>
          <w:szCs w:val="24"/>
        </w:rPr>
        <w:t>обла</w:t>
      </w:r>
      <w:r w:rsidR="00200E02" w:rsidRPr="00654C88">
        <w:rPr>
          <w:rFonts w:ascii="Times New Roman" w:hAnsi="Times New Roman" w:cs="Times New Roman"/>
          <w:sz w:val="24"/>
          <w:szCs w:val="24"/>
        </w:rPr>
        <w:t>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  <w:r w:rsidR="007D758E" w:rsidRPr="007D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E" w:rsidRPr="00032521" w:rsidRDefault="00032521" w:rsidP="000325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Руководитель гонки</w:t>
      </w:r>
      <w:r w:rsidR="00512E87">
        <w:rPr>
          <w:rFonts w:ascii="Times New Roman" w:hAnsi="Times New Roman" w:cs="Times New Roman"/>
          <w:sz w:val="24"/>
          <w:szCs w:val="24"/>
        </w:rPr>
        <w:t>/главный судья</w:t>
      </w:r>
      <w:r w:rsidRPr="00654C88">
        <w:rPr>
          <w:rFonts w:ascii="Times New Roman" w:hAnsi="Times New Roman" w:cs="Times New Roman"/>
          <w:sz w:val="24"/>
          <w:szCs w:val="24"/>
        </w:rPr>
        <w:t xml:space="preserve"> Братенев Алексей Игоревич, СС2К, г. Челябинск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758E" w:rsidP="007D758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Главный секретарь Унжакова Юлия Александровна, СС2К, г. Снежинск,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643E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Секретарь коллегии спортивных комиссаров</w:t>
      </w:r>
      <w:r w:rsidR="0096616E" w:rsidRPr="00654C88">
        <w:rPr>
          <w:rFonts w:ascii="Times New Roman" w:hAnsi="Times New Roman" w:cs="Times New Roman"/>
          <w:sz w:val="24"/>
          <w:szCs w:val="24"/>
        </w:rPr>
        <w:t xml:space="preserve"> 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Попова Екатерина Владимировна, СС2К, г. </w:t>
      </w:r>
      <w:r w:rsidR="00654C88">
        <w:rPr>
          <w:rFonts w:ascii="Times New Roman" w:hAnsi="Times New Roman" w:cs="Times New Roman"/>
          <w:sz w:val="24"/>
          <w:szCs w:val="24"/>
        </w:rPr>
        <w:t>Озерск</w:t>
      </w:r>
      <w:r w:rsidR="00654C88" w:rsidRPr="00654C88">
        <w:rPr>
          <w:rFonts w:ascii="Times New Roman" w:hAnsi="Times New Roman" w:cs="Times New Roman"/>
          <w:sz w:val="24"/>
          <w:szCs w:val="24"/>
        </w:rPr>
        <w:t>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154118" w:rsidRDefault="00154118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хронометрист Кокарев Дмитрий Антонидович, СС2К, г. Челябинск;</w:t>
      </w:r>
    </w:p>
    <w:p w:rsidR="007D758E" w:rsidRDefault="007D758E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Технический контроллер Зее Ян Игоревич, СС3К, г.Челябинск</w:t>
      </w:r>
      <w:r w:rsidR="00154118">
        <w:rPr>
          <w:rFonts w:ascii="Times New Roman" w:hAnsi="Times New Roman" w:cs="Times New Roman"/>
          <w:sz w:val="24"/>
          <w:szCs w:val="24"/>
        </w:rPr>
        <w:t>.</w:t>
      </w:r>
    </w:p>
    <w:p w:rsidR="007D758E" w:rsidRDefault="007D758E" w:rsidP="007D758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58E" w:rsidRDefault="007D758E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И ЗАДАЧИ СОРЕВНОВАНИЯ</w:t>
      </w:r>
    </w:p>
    <w:p w:rsidR="007D758E" w:rsidRP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3A21">
        <w:rPr>
          <w:rFonts w:ascii="Times New Roman" w:hAnsi="Times New Roman" w:cs="Times New Roman"/>
          <w:sz w:val="24"/>
          <w:szCs w:val="24"/>
        </w:rPr>
        <w:t>Популяризация автомобильного спорта среди автолюбителей и привлечение их к занятию</w:t>
      </w:r>
      <w:r w:rsidRPr="008A3A21">
        <w:rPr>
          <w:rFonts w:ascii="Times New Roman" w:hAnsi="Times New Roman" w:cs="Times New Roman"/>
          <w:sz w:val="24"/>
          <w:szCs w:val="24"/>
        </w:rPr>
        <w:br/>
        <w:t>автомобильным спортом; совершенствование навыков управления автомобилем и его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безопасной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эксплуатации в различных дорожных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условиях; привлечение внимания </w:t>
      </w:r>
      <w:r w:rsidRPr="008A3A21">
        <w:rPr>
          <w:rFonts w:ascii="Times New Roman" w:hAnsi="Times New Roman" w:cs="Times New Roman"/>
          <w:sz w:val="24"/>
          <w:szCs w:val="24"/>
        </w:rPr>
        <w:t>молодежи к техническим видам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с</w:t>
      </w:r>
      <w:r w:rsidRPr="008A3A21">
        <w:rPr>
          <w:rFonts w:ascii="Times New Roman" w:hAnsi="Times New Roman" w:cs="Times New Roman"/>
          <w:sz w:val="24"/>
          <w:szCs w:val="24"/>
        </w:rPr>
        <w:t>порта как форме проведения досуга и пропаганда здорового образа жизни, выявление сильнейших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спортсменов в спортивной дисциплине "джип-триал" из числа участников Соревнования.</w:t>
      </w:r>
    </w:p>
    <w:p w:rsidR="008A3A21" w:rsidRDefault="00D074FE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b/>
          <w:bCs/>
          <w:sz w:val="24"/>
          <w:szCs w:val="24"/>
        </w:rPr>
        <w:t>3.ТРАССА ДЖИП-ТРИАЛ</w:t>
      </w:r>
    </w:p>
    <w:p w:rsidR="00B357B9" w:rsidRPr="008A3A21" w:rsidRDefault="00D074FE" w:rsidP="008A3A21">
      <w:pPr>
        <w:rPr>
          <w:rFonts w:ascii="Times New Roman" w:hAnsi="Times New Roman" w:cs="Times New Roman"/>
          <w:b/>
          <w:sz w:val="24"/>
          <w:szCs w:val="24"/>
        </w:rPr>
      </w:pPr>
      <w:r w:rsidRPr="008A3A21">
        <w:rPr>
          <w:rFonts w:ascii="Times New Roman" w:hAnsi="Times New Roman" w:cs="Times New Roman"/>
          <w:b/>
          <w:sz w:val="24"/>
          <w:szCs w:val="24"/>
        </w:rPr>
        <w:t>3.1. Характеристика трассы джип-триал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Общее количество секций – не менее 4</w:t>
      </w:r>
    </w:p>
    <w:p w:rsidR="00B357B9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 xml:space="preserve">Характеристика покрытия </w:t>
      </w:r>
      <w:r w:rsidR="00B357B9">
        <w:rPr>
          <w:rFonts w:ascii="Times New Roman" w:hAnsi="Times New Roman" w:cs="Times New Roman"/>
          <w:sz w:val="24"/>
          <w:szCs w:val="24"/>
        </w:rPr>
        <w:t>–</w:t>
      </w:r>
      <w:r w:rsidRPr="007D758E">
        <w:rPr>
          <w:rFonts w:ascii="Times New Roman" w:hAnsi="Times New Roman" w:cs="Times New Roman"/>
          <w:sz w:val="24"/>
          <w:szCs w:val="24"/>
        </w:rPr>
        <w:t xml:space="preserve"> грунт</w:t>
      </w:r>
    </w:p>
    <w:p w:rsidR="008A3A21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 xml:space="preserve">Количество дней </w:t>
      </w:r>
      <w:r w:rsidR="00B357B9">
        <w:rPr>
          <w:rFonts w:ascii="Times New Roman" w:hAnsi="Times New Roman" w:cs="Times New Roman"/>
          <w:sz w:val="24"/>
          <w:szCs w:val="24"/>
        </w:rPr>
        <w:t>–</w:t>
      </w:r>
      <w:r w:rsidRPr="007D758E">
        <w:rPr>
          <w:rFonts w:ascii="Times New Roman" w:hAnsi="Times New Roman" w:cs="Times New Roman"/>
          <w:sz w:val="24"/>
          <w:szCs w:val="24"/>
        </w:rPr>
        <w:t xml:space="preserve"> один</w:t>
      </w:r>
    </w:p>
    <w:p w:rsidR="00B357B9" w:rsidRPr="008A3A21" w:rsidRDefault="00D074FE" w:rsidP="008A3A21">
      <w:pPr>
        <w:rPr>
          <w:rFonts w:ascii="Times New Roman" w:hAnsi="Times New Roman" w:cs="Times New Roman"/>
          <w:b/>
          <w:sz w:val="24"/>
          <w:szCs w:val="24"/>
        </w:rPr>
      </w:pPr>
      <w:r w:rsidRPr="008A3A21">
        <w:rPr>
          <w:rFonts w:ascii="Times New Roman" w:hAnsi="Times New Roman" w:cs="Times New Roman"/>
          <w:b/>
          <w:sz w:val="24"/>
          <w:szCs w:val="24"/>
        </w:rPr>
        <w:t>3.2. Условия ознакомления с трассой джип-триал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Default="00D074FE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Ознакомление с трассой членами экипажей соревнующихся автомобилей разрешено во</w:t>
      </w:r>
    </w:p>
    <w:p w:rsidR="00B357B9" w:rsidRDefault="00B357B9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74FE" w:rsidRPr="007D758E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7D758E">
        <w:rPr>
          <w:rFonts w:ascii="Times New Roman" w:hAnsi="Times New Roman" w:cs="Times New Roman"/>
          <w:sz w:val="24"/>
          <w:szCs w:val="24"/>
        </w:rPr>
        <w:t>всего соревнования.</w:t>
      </w:r>
    </w:p>
    <w:p w:rsidR="00B357B9" w:rsidRPr="008A3A21" w:rsidRDefault="00D074FE" w:rsidP="008A3A21">
      <w:pPr>
        <w:rPr>
          <w:rFonts w:ascii="Times New Roman" w:hAnsi="Times New Roman" w:cs="Times New Roman"/>
          <w:b/>
          <w:sz w:val="24"/>
          <w:szCs w:val="24"/>
        </w:rPr>
      </w:pPr>
      <w:r w:rsidRPr="008A3A21">
        <w:rPr>
          <w:rFonts w:ascii="Times New Roman" w:hAnsi="Times New Roman" w:cs="Times New Roman"/>
          <w:b/>
          <w:sz w:val="24"/>
          <w:szCs w:val="24"/>
        </w:rPr>
        <w:lastRenderedPageBreak/>
        <w:t>3.3. Официальное время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C35847" w:rsidRDefault="00D074FE" w:rsidP="00C35847">
      <w:pPr>
        <w:rPr>
          <w:rFonts w:ascii="Times New Roman" w:hAnsi="Times New Roman" w:cs="Times New Roman"/>
          <w:sz w:val="24"/>
          <w:szCs w:val="24"/>
        </w:rPr>
      </w:pPr>
      <w:r w:rsidRPr="00C35847">
        <w:rPr>
          <w:rFonts w:ascii="Times New Roman" w:hAnsi="Times New Roman" w:cs="Times New Roman"/>
          <w:sz w:val="24"/>
          <w:szCs w:val="24"/>
        </w:rPr>
        <w:t>Официальное время в течение всего соревнования - время судейских часов (местное),</w:t>
      </w:r>
      <w:r w:rsidR="00B357B9" w:rsidRPr="00C35847">
        <w:rPr>
          <w:rFonts w:ascii="Times New Roman" w:hAnsi="Times New Roman" w:cs="Times New Roman"/>
          <w:sz w:val="24"/>
          <w:szCs w:val="24"/>
        </w:rPr>
        <w:t xml:space="preserve"> </w:t>
      </w:r>
      <w:r w:rsidR="00512E87" w:rsidRPr="00C35847">
        <w:rPr>
          <w:rFonts w:ascii="Times New Roman" w:hAnsi="Times New Roman" w:cs="Times New Roman"/>
          <w:sz w:val="24"/>
          <w:szCs w:val="24"/>
        </w:rPr>
        <w:t xml:space="preserve">выверенное по приборам GPS, </w:t>
      </w:r>
      <w:r w:rsidR="001D22DF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>
        <w:rPr>
          <w:rFonts w:ascii="Times New Roman" w:hAnsi="Times New Roman" w:cs="Times New Roman"/>
          <w:sz w:val="24"/>
          <w:szCs w:val="24"/>
        </w:rPr>
        <w:t>+5,</w:t>
      </w:r>
      <w:r w:rsidR="001D22DF"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1D22DF">
        <w:rPr>
          <w:rFonts w:ascii="Times New Roman" w:hAnsi="Times New Roman" w:cs="Times New Roman"/>
          <w:sz w:val="24"/>
          <w:szCs w:val="24"/>
        </w:rPr>
        <w:t>Екатеринбург</w:t>
      </w:r>
      <w:r w:rsidR="00512E87" w:rsidRPr="00C35847">
        <w:rPr>
          <w:rFonts w:ascii="Times New Roman" w:hAnsi="Times New Roman" w:cs="Times New Roman"/>
          <w:sz w:val="24"/>
          <w:szCs w:val="24"/>
        </w:rPr>
        <w:t>.</w:t>
      </w:r>
    </w:p>
    <w:p w:rsidR="008A3A21" w:rsidRPr="00C35847" w:rsidRDefault="00D074FE" w:rsidP="00C358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5847">
        <w:rPr>
          <w:rFonts w:ascii="Times New Roman" w:hAnsi="Times New Roman" w:cs="Times New Roman"/>
          <w:b/>
          <w:bCs/>
          <w:sz w:val="24"/>
          <w:szCs w:val="24"/>
        </w:rPr>
        <w:t>4.ОБЩИЕ УСЛОВИЯ УЧАСТИЯ В ДЖИП-ТРИАЛ</w:t>
      </w:r>
    </w:p>
    <w:p w:rsidR="00B357B9" w:rsidRPr="008A3A21" w:rsidRDefault="00D074FE" w:rsidP="008A3A21">
      <w:pPr>
        <w:rPr>
          <w:rFonts w:ascii="Times New Roman" w:hAnsi="Times New Roman" w:cs="Times New Roman"/>
          <w:b/>
          <w:sz w:val="24"/>
          <w:szCs w:val="24"/>
        </w:rPr>
      </w:pPr>
      <w:r w:rsidRPr="008A3A21">
        <w:rPr>
          <w:rFonts w:ascii="Times New Roman" w:hAnsi="Times New Roman" w:cs="Times New Roman"/>
          <w:b/>
          <w:sz w:val="24"/>
          <w:szCs w:val="24"/>
        </w:rPr>
        <w:t>4.1. Заявители:</w:t>
      </w:r>
    </w:p>
    <w:p w:rsidR="006358C7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Любое физическое или юридическое лицо, принима</w:t>
      </w:r>
      <w:r w:rsidR="00512E87">
        <w:rPr>
          <w:rFonts w:ascii="Times New Roman" w:hAnsi="Times New Roman" w:cs="Times New Roman"/>
          <w:sz w:val="24"/>
          <w:szCs w:val="24"/>
        </w:rPr>
        <w:t>ющее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12E87">
        <w:rPr>
          <w:rFonts w:ascii="Times New Roman" w:hAnsi="Times New Roman" w:cs="Times New Roman"/>
          <w:sz w:val="24"/>
          <w:szCs w:val="24"/>
        </w:rPr>
        <w:t>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в данном соревновании, вправе заявить одного или двух Спортсменов,</w:t>
      </w:r>
      <w:r w:rsidR="00B357B9">
        <w:rPr>
          <w:rFonts w:ascii="Times New Roman" w:hAnsi="Times New Roman" w:cs="Times New Roman"/>
          <w:sz w:val="24"/>
          <w:szCs w:val="24"/>
        </w:rPr>
        <w:t xml:space="preserve"> </w:t>
      </w:r>
      <w:r w:rsidRPr="007D758E">
        <w:rPr>
          <w:rFonts w:ascii="Times New Roman" w:hAnsi="Times New Roman" w:cs="Times New Roman"/>
          <w:sz w:val="24"/>
          <w:szCs w:val="24"/>
        </w:rPr>
        <w:t>объединяемых для участия в соревновании в Экипаж.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BB">
        <w:rPr>
          <w:rFonts w:ascii="Times New Roman" w:hAnsi="Times New Roman" w:cs="Times New Roman"/>
          <w:b/>
          <w:sz w:val="24"/>
          <w:szCs w:val="24"/>
        </w:rPr>
        <w:t>4.2. Заявки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Любое лицо, желающее принять участие в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данном соревновании, должно не позднее даты окончания приема Заявок выслать Организатору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заполненную должным образом Заявочную форму, образец которой предоставляется Организатором.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В заявке должны быть указаны: наименование Заявителя и номер лицензии; для каждого члена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экипажа: ФИО, дата рождения, гражданст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во, регион и город </w:t>
      </w:r>
      <w:r w:rsidR="00512E87">
        <w:rPr>
          <w:rFonts w:ascii="Times New Roman" w:hAnsi="Times New Roman" w:cs="Times New Roman"/>
          <w:sz w:val="24"/>
          <w:szCs w:val="24"/>
        </w:rPr>
        <w:t>(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по желанию) </w:t>
      </w:r>
      <w:r w:rsidRPr="003A2BBB">
        <w:rPr>
          <w:rFonts w:ascii="Times New Roman" w:hAnsi="Times New Roman" w:cs="Times New Roman"/>
          <w:sz w:val="24"/>
          <w:szCs w:val="24"/>
        </w:rPr>
        <w:t>контактный адрес и телефон,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н</w:t>
      </w:r>
      <w:r w:rsidRPr="003A2BBB">
        <w:rPr>
          <w:rFonts w:ascii="Times New Roman" w:hAnsi="Times New Roman" w:cs="Times New Roman"/>
          <w:sz w:val="24"/>
          <w:szCs w:val="24"/>
        </w:rPr>
        <w:t>омер лицензии водителя.</w:t>
      </w:r>
    </w:p>
    <w:p w:rsidR="00B357B9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Заявка является договором между Заявителем и Организатором. Заявка обязывает Заявителя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принять участие в джип-триал, а Организатора – выполнить по отношению к Заявителю все положения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Спортивного Кодекса РАФ, ППДТ, настоящего Регламента.</w:t>
      </w:r>
      <w:r w:rsidRPr="003A2BBB">
        <w:rPr>
          <w:rFonts w:ascii="Times New Roman" w:hAnsi="Times New Roman" w:cs="Times New Roman"/>
          <w:sz w:val="24"/>
          <w:szCs w:val="24"/>
        </w:rPr>
        <w:br/>
        <w:t>Подписав заявочную форму, Заявитель и члены Экипажа подпадают под спортивную</w:t>
      </w:r>
      <w:r w:rsidRPr="003A2BBB">
        <w:rPr>
          <w:rFonts w:ascii="Times New Roman" w:hAnsi="Times New Roman" w:cs="Times New Roman"/>
          <w:sz w:val="24"/>
          <w:szCs w:val="24"/>
        </w:rPr>
        <w:br/>
        <w:t>юрисдикцию РАФ и обязуются соблюдать положения Спортивного Кодекса РАФ, ППДТ, настоящего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 w:rsidRPr="001D22DF">
        <w:rPr>
          <w:rFonts w:ascii="Times New Roman" w:hAnsi="Times New Roman" w:cs="Times New Roman"/>
          <w:sz w:val="24"/>
          <w:szCs w:val="24"/>
        </w:rPr>
        <w:t xml:space="preserve">Подача Заявки сопровождается оплатой заявочного взноса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22DF">
        <w:rPr>
          <w:rFonts w:ascii="Times New Roman" w:hAnsi="Times New Roman" w:cs="Times New Roman"/>
          <w:sz w:val="24"/>
          <w:szCs w:val="24"/>
        </w:rPr>
        <w:t>000 рублей, который частично покрывает расходы Организатора по подготовке трассы, организации судейства, проведения мероприятия, награждения победителей и призёров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22DF">
        <w:rPr>
          <w:rFonts w:ascii="Times New Roman" w:hAnsi="Times New Roman" w:cs="Times New Roman"/>
          <w:sz w:val="24"/>
          <w:szCs w:val="24"/>
        </w:rPr>
        <w:t>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допускается.</w:t>
      </w:r>
    </w:p>
    <w:p w:rsidR="001D22DF" w:rsidRPr="003A2BBB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2DF">
        <w:rPr>
          <w:rFonts w:ascii="Times New Roman" w:hAnsi="Times New Roman" w:cs="Times New Roman"/>
          <w:sz w:val="24"/>
          <w:szCs w:val="24"/>
        </w:rPr>
        <w:t>плата заявочного взноса производится в рублях. До начала соревнования - на расчетный счёт организатора, с момента открытия соревнования на АП Организатору соревнования.</w:t>
      </w:r>
    </w:p>
    <w:p w:rsidR="00B357B9" w:rsidRDefault="00D074FE" w:rsidP="003A2BBB">
      <w:pPr>
        <w:jc w:val="both"/>
      </w:pPr>
      <w:r w:rsidRPr="003A2BB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ущерб и повреждения, причиненные Заявителям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и их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имуществу. Все Экипажи принимают участие в джип-т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риале на свой собственный риск. </w:t>
      </w:r>
      <w:r w:rsidRPr="003A2BBB">
        <w:rPr>
          <w:rFonts w:ascii="Times New Roman" w:hAnsi="Times New Roman" w:cs="Times New Roman"/>
          <w:sz w:val="24"/>
          <w:szCs w:val="24"/>
        </w:rPr>
        <w:t>Своей подписью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на Заявочной форме Заявитель и Экипаж отказываются от каких-либо прав на компенсацию расходов,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которые могут возникнуть в результате происшествия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во время джип-триала. Этот отказ (от каких-либо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п</w:t>
      </w:r>
      <w:r w:rsidRPr="003A2BBB">
        <w:rPr>
          <w:rFonts w:ascii="Times New Roman" w:hAnsi="Times New Roman" w:cs="Times New Roman"/>
          <w:sz w:val="24"/>
          <w:szCs w:val="24"/>
        </w:rPr>
        <w:t>рав на компенсацию р</w:t>
      </w:r>
      <w:r w:rsidR="00B357B9" w:rsidRPr="003A2BBB">
        <w:rPr>
          <w:rFonts w:ascii="Times New Roman" w:hAnsi="Times New Roman" w:cs="Times New Roman"/>
          <w:sz w:val="24"/>
          <w:szCs w:val="24"/>
        </w:rPr>
        <w:t>асходов) относится к РАФ, РСОО ФАС ЧО</w:t>
      </w:r>
      <w:r w:rsidRPr="003A2BBB">
        <w:rPr>
          <w:rFonts w:ascii="Times New Roman" w:hAnsi="Times New Roman" w:cs="Times New Roman"/>
          <w:sz w:val="24"/>
          <w:szCs w:val="24"/>
        </w:rPr>
        <w:t>, Организатору, официальным лицам и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другим участникам джип-триала.</w:t>
      </w:r>
    </w:p>
    <w:p w:rsidR="00764E4B" w:rsidRPr="008A3A21" w:rsidRDefault="00D074FE" w:rsidP="008A3A21">
      <w:pPr>
        <w:rPr>
          <w:rFonts w:ascii="Times New Roman" w:hAnsi="Times New Roman" w:cs="Times New Roman"/>
          <w:b/>
          <w:sz w:val="24"/>
          <w:szCs w:val="24"/>
        </w:rPr>
      </w:pPr>
      <w:r w:rsidRPr="008A3A21">
        <w:rPr>
          <w:rFonts w:ascii="Times New Roman" w:hAnsi="Times New Roman" w:cs="Times New Roman"/>
          <w:b/>
          <w:sz w:val="24"/>
          <w:szCs w:val="24"/>
        </w:rPr>
        <w:t>4.3. Срок приема заявок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764E4B" w:rsidRDefault="00D074FE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</w:t>
      </w:r>
      <w:r w:rsidR="00764E4B">
        <w:rPr>
          <w:rFonts w:ascii="Times New Roman" w:hAnsi="Times New Roman" w:cs="Times New Roman"/>
          <w:sz w:val="24"/>
          <w:szCs w:val="24"/>
        </w:rPr>
        <w:t>10 марта 2021</w:t>
      </w:r>
      <w:r w:rsidRPr="007D75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2E87">
        <w:rPr>
          <w:rFonts w:ascii="Times New Roman" w:hAnsi="Times New Roman" w:cs="Times New Roman"/>
          <w:sz w:val="24"/>
          <w:szCs w:val="24"/>
        </w:rPr>
        <w:t xml:space="preserve">, </w:t>
      </w:r>
      <w:r w:rsidR="001D22DF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512E87">
        <w:rPr>
          <w:rFonts w:ascii="Times New Roman" w:hAnsi="Times New Roman" w:cs="Times New Roman"/>
          <w:sz w:val="24"/>
          <w:szCs w:val="24"/>
        </w:rPr>
        <w:t>+5</w:t>
      </w:r>
      <w:r w:rsidR="001D22DF">
        <w:rPr>
          <w:rFonts w:ascii="Times New Roman" w:hAnsi="Times New Roman" w:cs="Times New Roman"/>
          <w:sz w:val="24"/>
          <w:szCs w:val="24"/>
        </w:rPr>
        <w:t>,</w:t>
      </w:r>
      <w:r w:rsidR="001D22DF"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1D22DF">
        <w:rPr>
          <w:rFonts w:ascii="Times New Roman" w:hAnsi="Times New Roman" w:cs="Times New Roman"/>
          <w:sz w:val="24"/>
          <w:szCs w:val="24"/>
        </w:rPr>
        <w:t>Екатеринбург</w:t>
      </w:r>
      <w:r w:rsidR="00512E87">
        <w:rPr>
          <w:rFonts w:ascii="Times New Roman" w:hAnsi="Times New Roman" w:cs="Times New Roman"/>
          <w:sz w:val="24"/>
          <w:szCs w:val="24"/>
        </w:rPr>
        <w:t>.</w:t>
      </w:r>
    </w:p>
    <w:p w:rsidR="00764E4B" w:rsidRDefault="00D074FE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Окончание приема заявок на участие</w:t>
      </w:r>
      <w:r w:rsidR="00764E4B">
        <w:rPr>
          <w:rFonts w:ascii="Times New Roman" w:hAnsi="Times New Roman" w:cs="Times New Roman"/>
          <w:sz w:val="24"/>
          <w:szCs w:val="24"/>
        </w:rPr>
        <w:t xml:space="preserve"> 09</w:t>
      </w:r>
      <w:r w:rsidRPr="007D758E">
        <w:rPr>
          <w:rFonts w:ascii="Times New Roman" w:hAnsi="Times New Roman" w:cs="Times New Roman"/>
          <w:sz w:val="24"/>
          <w:szCs w:val="24"/>
        </w:rPr>
        <w:t xml:space="preserve"> </w:t>
      </w:r>
      <w:r w:rsidR="00764E4B">
        <w:rPr>
          <w:rFonts w:ascii="Times New Roman" w:hAnsi="Times New Roman" w:cs="Times New Roman"/>
          <w:sz w:val="24"/>
          <w:szCs w:val="24"/>
        </w:rPr>
        <w:t>апреля</w:t>
      </w:r>
      <w:r w:rsidRPr="007D758E">
        <w:rPr>
          <w:rFonts w:ascii="Times New Roman" w:hAnsi="Times New Roman" w:cs="Times New Roman"/>
          <w:sz w:val="24"/>
          <w:szCs w:val="24"/>
        </w:rPr>
        <w:t xml:space="preserve"> 202</w:t>
      </w:r>
      <w:r w:rsidR="00764E4B">
        <w:rPr>
          <w:rFonts w:ascii="Times New Roman" w:hAnsi="Times New Roman" w:cs="Times New Roman"/>
          <w:sz w:val="24"/>
          <w:szCs w:val="24"/>
        </w:rPr>
        <w:t>1</w:t>
      </w:r>
      <w:r w:rsidRPr="007D758E">
        <w:rPr>
          <w:rFonts w:ascii="Times New Roman" w:hAnsi="Times New Roman" w:cs="Times New Roman"/>
          <w:sz w:val="24"/>
          <w:szCs w:val="24"/>
        </w:rPr>
        <w:t xml:space="preserve"> года, пятница 21:00</w:t>
      </w:r>
      <w:r w:rsidRPr="007D758E">
        <w:rPr>
          <w:rFonts w:ascii="Times New Roman" w:hAnsi="Times New Roman" w:cs="Times New Roman"/>
          <w:sz w:val="24"/>
          <w:szCs w:val="24"/>
        </w:rPr>
        <w:br/>
        <w:t>Окончание приема сведений по 2-му Пилоту 1</w:t>
      </w:r>
      <w:r w:rsidR="00764E4B">
        <w:rPr>
          <w:rFonts w:ascii="Times New Roman" w:hAnsi="Times New Roman" w:cs="Times New Roman"/>
          <w:sz w:val="24"/>
          <w:szCs w:val="24"/>
        </w:rPr>
        <w:t>0</w:t>
      </w:r>
      <w:r w:rsidRPr="007D758E">
        <w:rPr>
          <w:rFonts w:ascii="Times New Roman" w:hAnsi="Times New Roman" w:cs="Times New Roman"/>
          <w:sz w:val="24"/>
          <w:szCs w:val="24"/>
        </w:rPr>
        <w:t xml:space="preserve"> </w:t>
      </w:r>
      <w:r w:rsidR="00764E4B">
        <w:rPr>
          <w:rFonts w:ascii="Times New Roman" w:hAnsi="Times New Roman" w:cs="Times New Roman"/>
          <w:sz w:val="24"/>
          <w:szCs w:val="24"/>
        </w:rPr>
        <w:t>апреля</w:t>
      </w:r>
      <w:r w:rsidRPr="007D758E">
        <w:rPr>
          <w:rFonts w:ascii="Times New Roman" w:hAnsi="Times New Roman" w:cs="Times New Roman"/>
          <w:sz w:val="24"/>
          <w:szCs w:val="24"/>
        </w:rPr>
        <w:t xml:space="preserve"> 202</w:t>
      </w:r>
      <w:r w:rsidR="00764E4B">
        <w:rPr>
          <w:rFonts w:ascii="Times New Roman" w:hAnsi="Times New Roman" w:cs="Times New Roman"/>
          <w:sz w:val="24"/>
          <w:szCs w:val="24"/>
        </w:rPr>
        <w:t>1</w:t>
      </w:r>
      <w:r w:rsidRPr="007D758E">
        <w:rPr>
          <w:rFonts w:ascii="Times New Roman" w:hAnsi="Times New Roman" w:cs="Times New Roman"/>
          <w:sz w:val="24"/>
          <w:szCs w:val="24"/>
        </w:rPr>
        <w:t xml:space="preserve"> года, суббота 9:00</w:t>
      </w:r>
      <w:r w:rsidR="00764E4B">
        <w:rPr>
          <w:rFonts w:ascii="Times New Roman" w:hAnsi="Times New Roman" w:cs="Times New Roman"/>
          <w:sz w:val="24"/>
          <w:szCs w:val="24"/>
        </w:rPr>
        <w:t>.</w:t>
      </w:r>
    </w:p>
    <w:p w:rsidR="001D22DF" w:rsidRDefault="00D074FE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br/>
      </w:r>
    </w:p>
    <w:p w:rsidR="001D22DF" w:rsidRDefault="001D22DF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77" w:rsidRDefault="00D074FE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8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ПИЛОТЫ И ЭКИПАЖИ</w:t>
      </w:r>
    </w:p>
    <w:p w:rsidR="00956977" w:rsidRP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8A3A21">
        <w:rPr>
          <w:rFonts w:ascii="Times New Roman" w:hAnsi="Times New Roman" w:cs="Times New Roman"/>
          <w:sz w:val="24"/>
          <w:szCs w:val="24"/>
        </w:rPr>
        <w:t>Экипаж автомобиля в джип-триал состоит из одного или двух человек, именуемых как</w:t>
      </w:r>
      <w:r w:rsidRPr="008A3A21">
        <w:rPr>
          <w:rFonts w:ascii="Times New Roman" w:hAnsi="Times New Roman" w:cs="Times New Roman"/>
          <w:sz w:val="24"/>
          <w:szCs w:val="24"/>
        </w:rPr>
        <w:br/>
        <w:t>Первый и Второй Пилоты. Каждый Пилот до</w:t>
      </w:r>
      <w:r w:rsidR="00956977" w:rsidRPr="008A3A21">
        <w:rPr>
          <w:rFonts w:ascii="Times New Roman" w:hAnsi="Times New Roman" w:cs="Times New Roman"/>
          <w:sz w:val="24"/>
          <w:szCs w:val="24"/>
        </w:rPr>
        <w:t>лжен обладать действующей в 2021</w:t>
      </w:r>
      <w:r w:rsidRPr="008A3A21">
        <w:rPr>
          <w:rFonts w:ascii="Times New Roman" w:hAnsi="Times New Roman" w:cs="Times New Roman"/>
          <w:sz w:val="24"/>
          <w:szCs w:val="24"/>
        </w:rPr>
        <w:t xml:space="preserve"> году Лицензией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Водителя РАФ категории не ниже «Е». К участию в соревновании могут допускаться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владельцы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лицензий, выданных другими НАФ</w:t>
      </w:r>
      <w:r w:rsidR="00956977" w:rsidRPr="008A3A21">
        <w:rPr>
          <w:rFonts w:ascii="Times New Roman" w:hAnsi="Times New Roman" w:cs="Times New Roman"/>
          <w:sz w:val="24"/>
          <w:szCs w:val="24"/>
        </w:rPr>
        <w:t>.</w:t>
      </w:r>
    </w:p>
    <w:p w:rsid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8A3A21">
        <w:rPr>
          <w:rFonts w:ascii="Times New Roman" w:hAnsi="Times New Roman" w:cs="Times New Roman"/>
          <w:sz w:val="24"/>
          <w:szCs w:val="24"/>
        </w:rPr>
        <w:t>Зачет установлен только для Первых Пилотов. Второй пилот в случае занятия экипажем</w:t>
      </w:r>
      <w:r w:rsid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призового места будет награжден, однако зачетных очков в Чемпионат МО не получит.</w:t>
      </w:r>
    </w:p>
    <w:p w:rsid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8A3A21">
        <w:rPr>
          <w:rFonts w:ascii="Times New Roman" w:hAnsi="Times New Roman" w:cs="Times New Roman"/>
          <w:sz w:val="24"/>
          <w:szCs w:val="24"/>
        </w:rPr>
        <w:t>Данные об обоих Пилотах должны быть включены в Заявочную форму, при этом данные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Pr="008A3A21">
        <w:rPr>
          <w:rFonts w:ascii="Times New Roman" w:hAnsi="Times New Roman" w:cs="Times New Roman"/>
          <w:sz w:val="24"/>
          <w:szCs w:val="24"/>
        </w:rPr>
        <w:t>одного из Пилотов могут быть переда</w:t>
      </w:r>
      <w:r w:rsidR="006253E5">
        <w:rPr>
          <w:rFonts w:ascii="Times New Roman" w:hAnsi="Times New Roman" w:cs="Times New Roman"/>
          <w:sz w:val="24"/>
          <w:szCs w:val="24"/>
        </w:rPr>
        <w:t>ны позже, но не позднее 10</w:t>
      </w:r>
      <w:r w:rsidR="00956977" w:rsidRPr="008A3A21">
        <w:rPr>
          <w:rFonts w:ascii="Times New Roman" w:hAnsi="Times New Roman" w:cs="Times New Roman"/>
          <w:sz w:val="24"/>
          <w:szCs w:val="24"/>
        </w:rPr>
        <w:t>:00 10</w:t>
      </w:r>
      <w:r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956977" w:rsidRPr="008A3A21">
        <w:rPr>
          <w:rFonts w:ascii="Times New Roman" w:hAnsi="Times New Roman" w:cs="Times New Roman"/>
          <w:sz w:val="24"/>
          <w:szCs w:val="24"/>
        </w:rPr>
        <w:t>апрел</w:t>
      </w:r>
      <w:r w:rsidR="00CE016F">
        <w:rPr>
          <w:rFonts w:ascii="Times New Roman" w:hAnsi="Times New Roman" w:cs="Times New Roman"/>
          <w:sz w:val="24"/>
          <w:szCs w:val="24"/>
        </w:rPr>
        <w:t>я 2021</w:t>
      </w:r>
      <w:r w:rsidRPr="008A3A21">
        <w:rPr>
          <w:rFonts w:ascii="Times New Roman" w:hAnsi="Times New Roman" w:cs="Times New Roman"/>
          <w:sz w:val="24"/>
          <w:szCs w:val="24"/>
        </w:rPr>
        <w:t>г.</w:t>
      </w:r>
    </w:p>
    <w:p w:rsidR="00956977" w:rsidRP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8A3A21">
        <w:rPr>
          <w:rFonts w:ascii="Times New Roman" w:hAnsi="Times New Roman" w:cs="Times New Roman"/>
          <w:sz w:val="24"/>
          <w:szCs w:val="24"/>
        </w:rPr>
        <w:t>После окончания приема Заявок один из членов Экипажа может быть заменен с согласия: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Организатора – до начала Административных проверок;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Спортивных комиссаров – после начала этих проверок, но до публикации Списка допущенных к</w:t>
      </w:r>
      <w:r w:rsidR="00956977">
        <w:rPr>
          <w:rFonts w:ascii="Times New Roman" w:hAnsi="Times New Roman" w:cs="Times New Roman"/>
          <w:sz w:val="24"/>
          <w:szCs w:val="24"/>
        </w:rPr>
        <w:t xml:space="preserve"> старту Экипажей.</w:t>
      </w:r>
    </w:p>
    <w:p w:rsidR="008A3A21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5.5. </w:t>
      </w:r>
      <w:r w:rsidRPr="00956977">
        <w:rPr>
          <w:rFonts w:ascii="Times New Roman" w:hAnsi="Times New Roman" w:cs="Times New Roman"/>
          <w:sz w:val="24"/>
          <w:szCs w:val="24"/>
        </w:rPr>
        <w:t>После публикации Списка допущенных к старту Экипажей замена членов экипажа не</w:t>
      </w:r>
      <w:r w:rsidRPr="00956977">
        <w:rPr>
          <w:rFonts w:ascii="Times New Roman" w:hAnsi="Times New Roman" w:cs="Times New Roman"/>
          <w:sz w:val="24"/>
          <w:szCs w:val="24"/>
        </w:rPr>
        <w:br/>
        <w:t>допускается.</w:t>
      </w:r>
    </w:p>
    <w:p w:rsidR="00956977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Pr="00956977">
        <w:rPr>
          <w:rFonts w:ascii="Times New Roman" w:hAnsi="Times New Roman" w:cs="Times New Roman"/>
          <w:sz w:val="24"/>
          <w:szCs w:val="24"/>
        </w:rPr>
        <w:t>Допускается участие двух экипажей на одном автомобиле при условии выполнения пункта</w:t>
      </w:r>
      <w:r w:rsidR="00956977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5.4.ППДТ</w:t>
      </w:r>
    </w:p>
    <w:p w:rsidR="00956977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6. ДОПУСКАЕМЫЕ АВТОМОБИЛИ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956977">
        <w:rPr>
          <w:rFonts w:ascii="Times New Roman" w:hAnsi="Times New Roman" w:cs="Times New Roman"/>
          <w:sz w:val="24"/>
          <w:szCs w:val="24"/>
        </w:rPr>
        <w:t>В джип-триале могут участвовать автомобили, в соответствии со статьей 6 ППДТ</w:t>
      </w:r>
      <w:r w:rsidR="003E2BD0">
        <w:rPr>
          <w:rFonts w:ascii="Times New Roman" w:hAnsi="Times New Roman" w:cs="Times New Roman"/>
          <w:sz w:val="24"/>
          <w:szCs w:val="24"/>
        </w:rPr>
        <w:t>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956977">
        <w:rPr>
          <w:rFonts w:ascii="Times New Roman" w:hAnsi="Times New Roman" w:cs="Times New Roman"/>
          <w:sz w:val="24"/>
          <w:szCs w:val="24"/>
        </w:rPr>
        <w:t>Допускаются автомобили классов Д1, Д2, Д3. Автомобили классов Д4 и Д5 могут</w:t>
      </w:r>
      <w:r w:rsidRPr="00956977">
        <w:rPr>
          <w:rFonts w:ascii="Times New Roman" w:hAnsi="Times New Roman" w:cs="Times New Roman"/>
          <w:sz w:val="24"/>
          <w:szCs w:val="24"/>
        </w:rPr>
        <w:br/>
        <w:t>участвовать в рамках традиционного соревнования в рамках зачета "Open".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956977">
        <w:rPr>
          <w:rFonts w:ascii="Times New Roman" w:hAnsi="Times New Roman" w:cs="Times New Roman"/>
          <w:sz w:val="24"/>
          <w:szCs w:val="24"/>
        </w:rPr>
        <w:t>В течение всего джип-триала официальные наклейки должны быть расположены и</w:t>
      </w:r>
      <w:r w:rsidRPr="00956977">
        <w:rPr>
          <w:rFonts w:ascii="Times New Roman" w:hAnsi="Times New Roman" w:cs="Times New Roman"/>
          <w:sz w:val="24"/>
          <w:szCs w:val="24"/>
        </w:rPr>
        <w:br/>
        <w:t>закреплены на автомобиле, при этом они должны быть полностью видны, и не могут перекрываться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какими-либо другими наклейками. Эти наклейки изменять не разрешается.</w:t>
      </w:r>
      <w:r w:rsidRPr="00956977">
        <w:rPr>
          <w:rFonts w:ascii="Times New Roman" w:hAnsi="Times New Roman" w:cs="Times New Roman"/>
          <w:sz w:val="24"/>
          <w:szCs w:val="24"/>
        </w:rPr>
        <w:br/>
        <w:t>Не допускаются автомобили, с нанесенными стикерами или надписями, которые можно трактовать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как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выражение и формирование мнений, а также выдвижение требований по различным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вопросам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политической, экономической, социальной и культурной жизни страны и вопросам внешней политики.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956977">
        <w:rPr>
          <w:rFonts w:ascii="Times New Roman" w:hAnsi="Times New Roman" w:cs="Times New Roman"/>
          <w:sz w:val="24"/>
          <w:szCs w:val="24"/>
        </w:rPr>
        <w:t>Минимальное количество допускаемых экипажей, при котором соревнование состоится – 6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(общее количество допускаемых экипажей). Максимальное количество допускаемых экипажей – 50.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Это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количество может быть увеличено организатором, о чем будет объявлено дополнительно.</w:t>
      </w:r>
    </w:p>
    <w:p w:rsidR="003E2BD0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12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b/>
          <w:bCs/>
          <w:sz w:val="24"/>
          <w:szCs w:val="24"/>
        </w:rPr>
        <w:t>СТРАХОВАНИЕ И ОТВЕТСТВЕННОСТЬ</w:t>
      </w:r>
    </w:p>
    <w:p w:rsidR="003E2BD0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7.1. Страхование гражданской ответственности, медицинская страховка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Страхование гражданской ответственности перед третьими лицами обязательно для всех</w:t>
      </w:r>
      <w:r w:rsidRPr="00956977">
        <w:rPr>
          <w:rFonts w:ascii="Times New Roman" w:hAnsi="Times New Roman" w:cs="Times New Roman"/>
          <w:sz w:val="24"/>
          <w:szCs w:val="24"/>
        </w:rPr>
        <w:br/>
        <w:t>автомобилей, принимающих участие в данном джип-триале.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 xml:space="preserve">Полис медицинского </w:t>
      </w:r>
      <w:r w:rsidR="00F25BFB">
        <w:rPr>
          <w:rFonts w:ascii="Times New Roman" w:hAnsi="Times New Roman" w:cs="Times New Roman"/>
          <w:sz w:val="24"/>
          <w:szCs w:val="24"/>
        </w:rPr>
        <w:t>с</w:t>
      </w:r>
      <w:r w:rsidRPr="00956977">
        <w:rPr>
          <w:rFonts w:ascii="Times New Roman" w:hAnsi="Times New Roman" w:cs="Times New Roman"/>
          <w:sz w:val="24"/>
          <w:szCs w:val="24"/>
        </w:rPr>
        <w:t>трахования от несчастных случаев, травм и смерти на сумму не менее чем</w:t>
      </w:r>
      <w:r w:rsidR="00F25BFB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100 000 рублей обязателен для всех пилотов традиционного соревнования, не имеющих лицензии РАФ.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Полис предъявляется на Административной проверке.</w:t>
      </w:r>
    </w:p>
    <w:p w:rsidR="00CE016F" w:rsidRDefault="00CE016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BD0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 Ответственность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и судьи не несут никакой ответственности за ущерб, причиненный или полученный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экипажами в ходе соревнования. Вся ответственность возлагается на непосредственных виновников.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экипажами и судьями за возможные ДТП, к которым они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окажутся причастными.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обстоятельств, препятствующих проведению соревнования,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соревнование переносится на дату,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определяемую Организатором.</w:t>
      </w:r>
    </w:p>
    <w:p w:rsidR="003E2BD0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E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И СТАРТОВЫЕ НОМЕРА</w:t>
      </w:r>
    </w:p>
    <w:p w:rsidR="003E2BD0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8.1. Информационные материалы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Pr="007305D5" w:rsidRDefault="00D074FE" w:rsidP="007305D5">
      <w:pPr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Вся реклама и наклейки, выданные организатором, включая официальные наклейки джип</w:t>
      </w:r>
      <w:r w:rsidR="007305D5" w:rsidRPr="007305D5">
        <w:rPr>
          <w:rFonts w:ascii="Times New Roman" w:hAnsi="Times New Roman" w:cs="Times New Roman"/>
          <w:sz w:val="24"/>
          <w:szCs w:val="24"/>
        </w:rPr>
        <w:t>-</w:t>
      </w:r>
      <w:r w:rsidRPr="007305D5">
        <w:rPr>
          <w:rFonts w:ascii="Times New Roman" w:hAnsi="Times New Roman" w:cs="Times New Roman"/>
          <w:sz w:val="24"/>
          <w:szCs w:val="24"/>
        </w:rPr>
        <w:t>триала, должны быть закреплены участником на автомобиле до начала технических проверок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в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соответствии со схемой, представленной на АП. Экипажи обязаны обеспечить надлежащее закрепление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информационных материалов на всем протяжении соревнования. Отказ участника от размещения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необязательной рекламы организатора, влечет увеличение размера заявочного взноса на 100% по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отношению к указанному в пункте 4.2 настоящего Регламента.</w:t>
      </w:r>
    </w:p>
    <w:p w:rsidR="007305D5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8.2. Стартовые номера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Порядок резервирования и присвоения стартовых номеров экипажам определяется</w:t>
      </w:r>
      <w:r w:rsidR="00CE016F">
        <w:rPr>
          <w:rFonts w:ascii="Times New Roman" w:hAnsi="Times New Roman" w:cs="Times New Roman"/>
          <w:sz w:val="24"/>
          <w:szCs w:val="24"/>
        </w:rPr>
        <w:t xml:space="preserve"> о</w:t>
      </w:r>
      <w:r w:rsidRPr="00956977">
        <w:rPr>
          <w:rFonts w:ascii="Times New Roman" w:hAnsi="Times New Roman" w:cs="Times New Roman"/>
          <w:sz w:val="24"/>
          <w:szCs w:val="24"/>
        </w:rPr>
        <w:t>рганизатором соревнования на основе пункта 7.1. ППДТ. Отсутствие на автомобиле хотя бы одного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стартового номера, выявленное на старте секции, пенализируется в соответствии с Перечнем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пенализаций. Участник может приобрести стикер с номером взамен утерянного в штабе соревнования.</w:t>
      </w:r>
    </w:p>
    <w:p w:rsidR="007305D5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9.АДМИНИСТРАТИВНЫЕ ПРОВЕРКИ И ТЕХНИЧЕСКИЕ ИНСПЕКЦИИ</w:t>
      </w:r>
    </w:p>
    <w:p w:rsidR="007305D5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9.1. Место проведения Административных проверок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Согласно Программе джип-триала.</w:t>
      </w:r>
    </w:p>
    <w:p w:rsidR="007305D5" w:rsidRDefault="00D074FE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977">
        <w:rPr>
          <w:rFonts w:ascii="Times New Roman" w:hAnsi="Times New Roman" w:cs="Times New Roman"/>
          <w:b/>
          <w:bCs/>
          <w:sz w:val="24"/>
          <w:szCs w:val="24"/>
        </w:rPr>
        <w:t>9.2. Документы, представляемые на Административные проверки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Default="00D074FE" w:rsidP="00854B79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На Административные проверки любым членом экипажа или представителем участника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должны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быть представлены следующие документы: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D5" w:rsidRPr="00854B79" w:rsidRDefault="00D074FE" w:rsidP="00854B7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заявочная форма (полностью заполненная, если ранее оригинал заявочной формы не был</w:t>
      </w:r>
      <w:r w:rsidR="007305D5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передан организатору);</w:t>
      </w:r>
    </w:p>
    <w:p w:rsidR="007305D5" w:rsidRDefault="00D074FE" w:rsidP="00D50B7B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действующая лицензия Спортсмена (на каждого члена экипажа),</w:t>
      </w:r>
    </w:p>
    <w:p w:rsidR="007305D5" w:rsidRDefault="00D074FE" w:rsidP="00D50B7B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лицензия Заявителя, если она не включена в лицензию водителя;</w:t>
      </w:r>
    </w:p>
    <w:p w:rsidR="009D0360" w:rsidRDefault="00D074FE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средства;</w:t>
      </w:r>
    </w:p>
    <w:p w:rsidR="009D0360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4FE" w:rsidRPr="009D0360">
        <w:rPr>
          <w:rFonts w:ascii="Times New Roman" w:hAnsi="Times New Roman" w:cs="Times New Roman"/>
          <w:sz w:val="24"/>
          <w:szCs w:val="24"/>
        </w:rPr>
        <w:t>траховой полис (если нет лицензии спортсмена РАФ);</w:t>
      </w:r>
      <w:r w:rsidRPr="009D0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074FE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60">
        <w:rPr>
          <w:rFonts w:ascii="Times New Roman" w:hAnsi="Times New Roman" w:cs="Times New Roman"/>
          <w:bCs/>
          <w:iCs/>
          <w:sz w:val="24"/>
          <w:szCs w:val="24"/>
        </w:rPr>
        <w:t>документы, подтверждающие уплату заявочных взносов</w:t>
      </w:r>
      <w:r w:rsidRPr="009D03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D0360" w:rsidRDefault="009D0360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9.3. Место проведения и расписание технических инспекций</w:t>
      </w:r>
      <w:r w:rsidR="00154118">
        <w:rPr>
          <w:rFonts w:ascii="Times New Roman" w:hAnsi="Times New Roman" w:cs="Times New Roman"/>
          <w:sz w:val="24"/>
          <w:szCs w:val="24"/>
        </w:rPr>
        <w:t>:</w:t>
      </w:r>
    </w:p>
    <w:p w:rsidR="009D0360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Предстартовые технические инспекции проводятся в соответствии с расписанием. Место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обозначено на схеме трассы.</w:t>
      </w:r>
    </w:p>
    <w:p w:rsidR="001D22DF" w:rsidRDefault="001D22DF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ПРОВЕДЕНИЕ ДЖИП-ТРИАЛ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10.1. Трасса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Pr="00854B79" w:rsidRDefault="00D074FE" w:rsidP="00854B79">
      <w:pPr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В соответствии с Приложением №1 к ППДТ. Курсовые ворота для классов Д1-Д2 и Д3 - Open -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разные. Курсовые ворота для классов Д1 и Д2 могут быть разные. Информация об этом будет доведена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 xml:space="preserve">до спортсменов бюллетенем или указана на табличке перед стартом </w:t>
      </w:r>
      <w:r w:rsidR="00854B79" w:rsidRPr="00854B79">
        <w:rPr>
          <w:rFonts w:ascii="Times New Roman" w:hAnsi="Times New Roman" w:cs="Times New Roman"/>
          <w:sz w:val="24"/>
          <w:szCs w:val="24"/>
        </w:rPr>
        <w:t>секции.</w:t>
      </w:r>
    </w:p>
    <w:p w:rsidR="009D0360" w:rsidRPr="00854B79" w:rsidRDefault="00D074FE" w:rsidP="00854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B79">
        <w:rPr>
          <w:rFonts w:ascii="Times New Roman" w:hAnsi="Times New Roman" w:cs="Times New Roman"/>
          <w:b/>
          <w:bCs/>
          <w:sz w:val="24"/>
          <w:szCs w:val="24"/>
        </w:rPr>
        <w:t>10.2. Порядок старта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0360" w:rsidRPr="00854B79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На первую секцию - в порядке, определяемом стартовой ведомостью.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 xml:space="preserve">На последующие секции </w:t>
      </w:r>
      <w:r w:rsidR="009D0360" w:rsidRPr="00854B79">
        <w:rPr>
          <w:rFonts w:ascii="Times New Roman" w:hAnsi="Times New Roman" w:cs="Times New Roman"/>
          <w:sz w:val="24"/>
          <w:szCs w:val="24"/>
        </w:rPr>
        <w:t>–</w:t>
      </w:r>
      <w:r w:rsidRPr="00854B79">
        <w:rPr>
          <w:rFonts w:ascii="Times New Roman" w:hAnsi="Times New Roman" w:cs="Times New Roman"/>
          <w:sz w:val="24"/>
          <w:szCs w:val="24"/>
        </w:rPr>
        <w:t xml:space="preserve"> в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порядке живой очереди.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10.3. Лимит времени на секцию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0360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Указывается на табличке с номером секции или в бюллетене.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ОРГАНИЗАТОРАМ ПО БЕЗОПАСНОСТИ</w:t>
      </w:r>
    </w:p>
    <w:p w:rsidR="009D0360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Pr="00D074FE">
        <w:rPr>
          <w:rFonts w:ascii="Times New Roman" w:hAnsi="Times New Roman" w:cs="Times New Roman"/>
          <w:sz w:val="24"/>
          <w:szCs w:val="24"/>
        </w:rPr>
        <w:t>Трассы секций джип-триала должны соответствовать Приложению №1 ППДТ.</w:t>
      </w:r>
    </w:p>
    <w:p w:rsidR="009D0360" w:rsidRDefault="00D074FE" w:rsidP="009D0360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D074FE">
        <w:rPr>
          <w:rFonts w:ascii="Times New Roman" w:hAnsi="Times New Roman" w:cs="Times New Roman"/>
          <w:sz w:val="24"/>
          <w:szCs w:val="24"/>
        </w:rPr>
        <w:t xml:space="preserve">В случае возникновения инцидента или угрозы травмирования </w:t>
      </w:r>
      <w:r w:rsidR="009D0360">
        <w:rPr>
          <w:rFonts w:ascii="Times New Roman" w:hAnsi="Times New Roman" w:cs="Times New Roman"/>
          <w:sz w:val="24"/>
          <w:szCs w:val="24"/>
        </w:rPr>
        <w:t>с</w:t>
      </w:r>
      <w:r w:rsidRPr="00D074FE">
        <w:rPr>
          <w:rFonts w:ascii="Times New Roman" w:hAnsi="Times New Roman" w:cs="Times New Roman"/>
          <w:sz w:val="24"/>
          <w:szCs w:val="24"/>
        </w:rPr>
        <w:t>портсмена, судей,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организатора или зрителя, судьи и организаторы обязаны прервать заезд участника. Определение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результата участника или возможность перезаезда решается КСК.</w:t>
      </w:r>
    </w:p>
    <w:p w:rsidR="00BF141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12.ПЕНАЛИЗАЦИЯ</w:t>
      </w:r>
    </w:p>
    <w:p w:rsidR="00BF141E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В соответствии с Таблицей пенализации ППДТ</w:t>
      </w:r>
    </w:p>
    <w:p w:rsidR="00BF141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13. ПРОТЕСТЫ И АПЕЛЛЯЦИИ.</w:t>
      </w:r>
    </w:p>
    <w:p w:rsidR="00BF141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13.1. Подача протестов и залоговые взносы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41E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Протесты должны подаваться с соблюдением условий, установленных статьей 12 ППДТ.</w:t>
      </w:r>
      <w:r w:rsidRPr="00D074FE">
        <w:rPr>
          <w:rFonts w:ascii="Times New Roman" w:hAnsi="Times New Roman" w:cs="Times New Roman"/>
          <w:sz w:val="24"/>
          <w:szCs w:val="24"/>
        </w:rPr>
        <w:br/>
        <w:t>Сумма базового залогового взноса при подаче протеста – 5000 рублей.</w:t>
      </w:r>
    </w:p>
    <w:p w:rsidR="00BF141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13.2. Апелляции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Апелляции должны подаваться с соблюдением условий, установленных СК РАФ.</w:t>
      </w:r>
    </w:p>
    <w:p w:rsidR="00D50B7B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13.3. Заявления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Заявления принимаются только на арифметические ошибки при сложении результатов</w:t>
      </w:r>
      <w:r w:rsidRPr="00D074FE">
        <w:rPr>
          <w:rFonts w:ascii="Times New Roman" w:hAnsi="Times New Roman" w:cs="Times New Roman"/>
          <w:sz w:val="24"/>
          <w:szCs w:val="24"/>
        </w:rPr>
        <w:br/>
        <w:t>участников в итоговой классификации.</w:t>
      </w:r>
    </w:p>
    <w:p w:rsidR="00D50B7B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14. КЛАССИФИКАЦИЯ И РЕЗУЛЬТАТЫ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D074FE">
        <w:rPr>
          <w:rFonts w:ascii="Times New Roman" w:hAnsi="Times New Roman" w:cs="Times New Roman"/>
          <w:sz w:val="24"/>
          <w:szCs w:val="24"/>
        </w:rPr>
        <w:t xml:space="preserve">Для всех экипажей, допущенных к участию </w:t>
      </w:r>
      <w:r w:rsidR="00D50B7B">
        <w:rPr>
          <w:rFonts w:ascii="Times New Roman" w:hAnsi="Times New Roman" w:cs="Times New Roman"/>
          <w:sz w:val="24"/>
          <w:szCs w:val="24"/>
        </w:rPr>
        <w:t xml:space="preserve">в Соревновании, устанавливается </w:t>
      </w:r>
      <w:r w:rsidRPr="00D074FE">
        <w:rPr>
          <w:rFonts w:ascii="Times New Roman" w:hAnsi="Times New Roman" w:cs="Times New Roman"/>
          <w:sz w:val="24"/>
          <w:szCs w:val="24"/>
        </w:rPr>
        <w:t>Личный зачет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среди экипажей в зачетных группах (классах):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- Оригинальный Д1,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- Стандартный Д2,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- Модифицированный Д3,</w:t>
      </w:r>
    </w:p>
    <w:p w:rsidR="00D50B7B" w:rsidRDefault="00D50B7B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"Open".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D074FE"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r w:rsidR="00D50B7B">
        <w:rPr>
          <w:rFonts w:ascii="Times New Roman" w:hAnsi="Times New Roman" w:cs="Times New Roman"/>
          <w:sz w:val="24"/>
          <w:szCs w:val="24"/>
        </w:rPr>
        <w:t>Соревнования очки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разыгрываются только среди Первых Пилотов в</w:t>
      </w:r>
      <w:r w:rsidRPr="00D074FE">
        <w:rPr>
          <w:rFonts w:ascii="Times New Roman" w:hAnsi="Times New Roman" w:cs="Times New Roman"/>
          <w:sz w:val="24"/>
          <w:szCs w:val="24"/>
        </w:rPr>
        <w:br/>
        <w:t>зачетных классах Д1, Д2, Д3.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14.3. </w:t>
      </w:r>
      <w:r w:rsidRPr="00D074FE">
        <w:rPr>
          <w:rFonts w:ascii="Times New Roman" w:hAnsi="Times New Roman" w:cs="Times New Roman"/>
          <w:sz w:val="24"/>
          <w:szCs w:val="24"/>
        </w:rPr>
        <w:t xml:space="preserve">Зачетным итоговым результатом </w:t>
      </w:r>
      <w:r w:rsidR="00D50B7B">
        <w:rPr>
          <w:rFonts w:ascii="Times New Roman" w:hAnsi="Times New Roman" w:cs="Times New Roman"/>
          <w:sz w:val="24"/>
          <w:szCs w:val="24"/>
        </w:rPr>
        <w:t>с</w:t>
      </w:r>
      <w:r w:rsidRPr="00D074FE">
        <w:rPr>
          <w:rFonts w:ascii="Times New Roman" w:hAnsi="Times New Roman" w:cs="Times New Roman"/>
          <w:sz w:val="24"/>
          <w:szCs w:val="24"/>
        </w:rPr>
        <w:t xml:space="preserve">портсмена </w:t>
      </w:r>
      <w:r w:rsidR="00D50B7B">
        <w:rPr>
          <w:rFonts w:ascii="Times New Roman" w:hAnsi="Times New Roman" w:cs="Times New Roman"/>
          <w:sz w:val="24"/>
          <w:szCs w:val="24"/>
        </w:rPr>
        <w:t>в Соревновании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является сумма</w:t>
      </w:r>
      <w:r w:rsidRPr="00D074FE">
        <w:rPr>
          <w:rFonts w:ascii="Times New Roman" w:hAnsi="Times New Roman" w:cs="Times New Roman"/>
          <w:sz w:val="24"/>
          <w:szCs w:val="24"/>
        </w:rPr>
        <w:br/>
        <w:t>штрафных очков, набранных экипажем в ходе всего соревнования, при этом экипаж, имеющий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минимальное число штрафных очков, занимает первое место и т.д. При равенстве таких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сумм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применяется пункт 11.6. ППДТ.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14.4. </w:t>
      </w:r>
      <w:r w:rsidRPr="00D074FE">
        <w:rPr>
          <w:rFonts w:ascii="Times New Roman" w:hAnsi="Times New Roman" w:cs="Times New Roman"/>
          <w:sz w:val="24"/>
          <w:szCs w:val="24"/>
        </w:rPr>
        <w:t>В соответствии с итоговыми результатам</w:t>
      </w:r>
      <w:r w:rsidR="00D50B7B">
        <w:rPr>
          <w:rFonts w:ascii="Times New Roman" w:hAnsi="Times New Roman" w:cs="Times New Roman"/>
          <w:sz w:val="24"/>
          <w:szCs w:val="24"/>
        </w:rPr>
        <w:t>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D50B7B">
        <w:rPr>
          <w:rFonts w:ascii="Times New Roman" w:hAnsi="Times New Roman" w:cs="Times New Roman"/>
          <w:sz w:val="24"/>
          <w:szCs w:val="24"/>
        </w:rPr>
        <w:t>Соревнования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Первому Пилоту начисляются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 xml:space="preserve">очки для определения результатов </w:t>
      </w:r>
      <w:r w:rsidR="00D50B7B">
        <w:rPr>
          <w:rFonts w:ascii="Times New Roman" w:hAnsi="Times New Roman" w:cs="Times New Roman"/>
          <w:sz w:val="24"/>
          <w:szCs w:val="24"/>
        </w:rPr>
        <w:t>Соревнования</w:t>
      </w:r>
      <w:r w:rsidRPr="00D074FE">
        <w:rPr>
          <w:rFonts w:ascii="Times New Roman" w:hAnsi="Times New Roman" w:cs="Times New Roman"/>
          <w:sz w:val="24"/>
          <w:szCs w:val="24"/>
        </w:rPr>
        <w:t>. При этом применяются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«Таблицы для начисления очков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по занятым местам».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При подсчете результатов, очки начисляются по числу автомобилей, принявших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старт.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D50B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74FE">
        <w:rPr>
          <w:rFonts w:ascii="Times New Roman" w:hAnsi="Times New Roman" w:cs="Times New Roman"/>
          <w:sz w:val="24"/>
          <w:szCs w:val="24"/>
        </w:rPr>
        <w:t>Если экипажей в Соревновании стартовало 3 и менее, то данн</w:t>
      </w:r>
      <w:r w:rsidR="00D50B7B">
        <w:rPr>
          <w:rFonts w:ascii="Times New Roman" w:hAnsi="Times New Roman" w:cs="Times New Roman"/>
          <w:sz w:val="24"/>
          <w:szCs w:val="24"/>
        </w:rPr>
        <w:t>ое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D50B7B">
        <w:rPr>
          <w:rFonts w:ascii="Times New Roman" w:hAnsi="Times New Roman" w:cs="Times New Roman"/>
          <w:sz w:val="24"/>
          <w:szCs w:val="24"/>
        </w:rPr>
        <w:t>Соревнование</w:t>
      </w:r>
      <w:r w:rsidRPr="00D074FE">
        <w:rPr>
          <w:rFonts w:ascii="Times New Roman" w:hAnsi="Times New Roman" w:cs="Times New Roman"/>
          <w:sz w:val="24"/>
          <w:szCs w:val="24"/>
        </w:rPr>
        <w:br/>
        <w:t>считается не состоявшимся.</w:t>
      </w:r>
    </w:p>
    <w:p w:rsidR="00D50B7B" w:rsidRDefault="00D50B7B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Публикация результатов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Все классификации будут опубликованы на официальном табло джип-триала (согласно</w:t>
      </w:r>
      <w:r w:rsidRPr="00D074FE">
        <w:rPr>
          <w:rFonts w:ascii="Times New Roman" w:hAnsi="Times New Roman" w:cs="Times New Roman"/>
          <w:sz w:val="24"/>
          <w:szCs w:val="24"/>
        </w:rPr>
        <w:br/>
        <w:t>Программе).</w:t>
      </w:r>
    </w:p>
    <w:p w:rsidR="00D50B7B" w:rsidRDefault="00D074FE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15. ПРИЗЫ И НАГРАЖДЕНИЕ</w:t>
      </w:r>
    </w:p>
    <w:p w:rsidR="00D50B7B" w:rsidRDefault="00D074FE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15.1. Призы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3E5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Дипломами и кубками награждаются Первые Пилоты, занявшие 1 - 3 места в </w:t>
      </w:r>
      <w:r w:rsidR="006253E5">
        <w:rPr>
          <w:rFonts w:ascii="Times New Roman" w:hAnsi="Times New Roman" w:cs="Times New Roman"/>
          <w:sz w:val="24"/>
          <w:szCs w:val="24"/>
        </w:rPr>
        <w:t>зачетных категориях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p w:rsidR="006253E5" w:rsidRDefault="006253E5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определяются в следующих трех зачетных категориях:</w:t>
      </w:r>
    </w:p>
    <w:p w:rsidR="006253E5" w:rsidRDefault="006253E5" w:rsidP="00D50B7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E5">
        <w:rPr>
          <w:rFonts w:ascii="Times New Roman" w:hAnsi="Times New Roman" w:cs="Times New Roman"/>
          <w:sz w:val="24"/>
          <w:szCs w:val="24"/>
        </w:rPr>
        <w:t>Д1, Д2 – объединенная;</w:t>
      </w:r>
    </w:p>
    <w:p w:rsidR="006253E5" w:rsidRDefault="006253E5" w:rsidP="00AC5DF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E5">
        <w:rPr>
          <w:rFonts w:ascii="Times New Roman" w:hAnsi="Times New Roman" w:cs="Times New Roman"/>
          <w:sz w:val="24"/>
          <w:szCs w:val="24"/>
        </w:rPr>
        <w:t>Д3;</w:t>
      </w:r>
    </w:p>
    <w:p w:rsidR="006253E5" w:rsidRPr="006253E5" w:rsidRDefault="006253E5" w:rsidP="00AC5DF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E5">
        <w:rPr>
          <w:rFonts w:ascii="Times New Roman" w:hAnsi="Times New Roman" w:cs="Times New Roman"/>
          <w:sz w:val="24"/>
          <w:szCs w:val="24"/>
        </w:rPr>
        <w:t>Д4, Д5 – объединенная.</w:t>
      </w:r>
    </w:p>
    <w:p w:rsidR="00807B14" w:rsidRDefault="00D074FE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15.2. Награждение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7B14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Награждение состоится согласно Программе соревнования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sectPr w:rsidR="00807B14" w:rsidSect="00C549C9">
      <w:headerReference w:type="firs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B2" w:rsidRDefault="001379B2" w:rsidP="00C549C9">
      <w:pPr>
        <w:spacing w:after="0" w:line="240" w:lineRule="auto"/>
      </w:pPr>
      <w:r>
        <w:separator/>
      </w:r>
    </w:p>
  </w:endnote>
  <w:endnote w:type="continuationSeparator" w:id="0">
    <w:p w:rsidR="001379B2" w:rsidRDefault="001379B2" w:rsidP="00C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B2" w:rsidRDefault="001379B2" w:rsidP="00C549C9">
      <w:pPr>
        <w:spacing w:after="0" w:line="240" w:lineRule="auto"/>
      </w:pPr>
      <w:r>
        <w:separator/>
      </w:r>
    </w:p>
  </w:footnote>
  <w:footnote w:type="continuationSeparator" w:id="0">
    <w:p w:rsidR="001379B2" w:rsidRDefault="001379B2" w:rsidP="00C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39" w:rsidRPr="00C549C9" w:rsidRDefault="00C60D39" w:rsidP="00C549C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ab/>
    </w:r>
    <w:r w:rsidRPr="00C549C9">
      <w:rPr>
        <w:rFonts w:ascii="Times New Roman" w:hAnsi="Times New Roman" w:cs="Times New Roman"/>
        <w:bCs/>
      </w:rPr>
      <w:t>Организовано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4A0"/>
    <w:multiLevelType w:val="hybridMultilevel"/>
    <w:tmpl w:val="A30C9494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A66"/>
    <w:multiLevelType w:val="hybridMultilevel"/>
    <w:tmpl w:val="D45097C8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FE8"/>
    <w:multiLevelType w:val="hybridMultilevel"/>
    <w:tmpl w:val="2152CF22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EA7"/>
    <w:multiLevelType w:val="hybridMultilevel"/>
    <w:tmpl w:val="13F855AE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590"/>
    <w:multiLevelType w:val="hybridMultilevel"/>
    <w:tmpl w:val="2B3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13E"/>
    <w:multiLevelType w:val="hybridMultilevel"/>
    <w:tmpl w:val="488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4"/>
    <w:rsid w:val="00032521"/>
    <w:rsid w:val="00035F41"/>
    <w:rsid w:val="000565FD"/>
    <w:rsid w:val="000C404C"/>
    <w:rsid w:val="000D42DD"/>
    <w:rsid w:val="001379B2"/>
    <w:rsid w:val="00154118"/>
    <w:rsid w:val="001B0C50"/>
    <w:rsid w:val="001D22DF"/>
    <w:rsid w:val="00200E02"/>
    <w:rsid w:val="00285C56"/>
    <w:rsid w:val="002B17F4"/>
    <w:rsid w:val="0031509A"/>
    <w:rsid w:val="00331D3D"/>
    <w:rsid w:val="003A2BBB"/>
    <w:rsid w:val="003E2BD0"/>
    <w:rsid w:val="00436AD0"/>
    <w:rsid w:val="00454724"/>
    <w:rsid w:val="004E3227"/>
    <w:rsid w:val="004E3AD2"/>
    <w:rsid w:val="00512E87"/>
    <w:rsid w:val="00580507"/>
    <w:rsid w:val="005A453A"/>
    <w:rsid w:val="005F7152"/>
    <w:rsid w:val="006253E5"/>
    <w:rsid w:val="006358C7"/>
    <w:rsid w:val="00654C88"/>
    <w:rsid w:val="006A7C64"/>
    <w:rsid w:val="0070341A"/>
    <w:rsid w:val="00705B05"/>
    <w:rsid w:val="007305D5"/>
    <w:rsid w:val="00764E4B"/>
    <w:rsid w:val="007D3FC3"/>
    <w:rsid w:val="007D643E"/>
    <w:rsid w:val="007D758E"/>
    <w:rsid w:val="007E15CF"/>
    <w:rsid w:val="00807B14"/>
    <w:rsid w:val="00854B79"/>
    <w:rsid w:val="00860E6B"/>
    <w:rsid w:val="008A06B3"/>
    <w:rsid w:val="008A3A21"/>
    <w:rsid w:val="008A7F97"/>
    <w:rsid w:val="00956977"/>
    <w:rsid w:val="0096616E"/>
    <w:rsid w:val="009C5084"/>
    <w:rsid w:val="009D0360"/>
    <w:rsid w:val="009D34BE"/>
    <w:rsid w:val="00A039B9"/>
    <w:rsid w:val="00A21D11"/>
    <w:rsid w:val="00A83A2B"/>
    <w:rsid w:val="00AD64F7"/>
    <w:rsid w:val="00AE00A8"/>
    <w:rsid w:val="00B0474D"/>
    <w:rsid w:val="00B12D2F"/>
    <w:rsid w:val="00B32F64"/>
    <w:rsid w:val="00B357B9"/>
    <w:rsid w:val="00BC595D"/>
    <w:rsid w:val="00BD1F57"/>
    <w:rsid w:val="00BF141E"/>
    <w:rsid w:val="00C35847"/>
    <w:rsid w:val="00C549C9"/>
    <w:rsid w:val="00C60D39"/>
    <w:rsid w:val="00CA02E1"/>
    <w:rsid w:val="00CB09DC"/>
    <w:rsid w:val="00CB1F08"/>
    <w:rsid w:val="00CE016F"/>
    <w:rsid w:val="00D074FE"/>
    <w:rsid w:val="00D17F5C"/>
    <w:rsid w:val="00D50B7B"/>
    <w:rsid w:val="00E72794"/>
    <w:rsid w:val="00EF198C"/>
    <w:rsid w:val="00F05861"/>
    <w:rsid w:val="00F0748E"/>
    <w:rsid w:val="00F25BFB"/>
    <w:rsid w:val="00F90F32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73484-9AAA-4E76-9075-5BFD03E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74F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C9"/>
  </w:style>
  <w:style w:type="paragraph" w:styleId="a7">
    <w:name w:val="footer"/>
    <w:basedOn w:val="a"/>
    <w:link w:val="a8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C9"/>
  </w:style>
  <w:style w:type="paragraph" w:styleId="a9">
    <w:name w:val="List Paragraph"/>
    <w:basedOn w:val="a"/>
    <w:uiPriority w:val="34"/>
    <w:qFormat/>
    <w:rsid w:val="0045472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10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2021-02-27T06:03:00Z</dcterms:created>
  <dcterms:modified xsi:type="dcterms:W3CDTF">2021-03-08T09:00:00Z</dcterms:modified>
</cp:coreProperties>
</file>