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43B8" w14:textId="77777777" w:rsidR="00F8336F" w:rsidRPr="00CA1502" w:rsidRDefault="00F8336F" w:rsidP="00853E47">
      <w:r w:rsidRPr="00CA1502">
        <w:t>Мы на финишной прямой зимнего сезона ралли 2021 года.</w:t>
      </w:r>
    </w:p>
    <w:p w14:paraId="6BDB58BE" w14:textId="3A64CFA7" w:rsidR="00F8336F" w:rsidRPr="00CA1502" w:rsidRDefault="00853E47" w:rsidP="00853E47">
      <w:r w:rsidRPr="00CA1502">
        <w:t xml:space="preserve">22-23 февраля в Челябинской области пройдет 5 этап Кубка России по ралли «Малахит – 2021». </w:t>
      </w:r>
      <w:r w:rsidR="00F8336F" w:rsidRPr="00CA1502">
        <w:t>Соревнование</w:t>
      </w:r>
      <w:r w:rsidRPr="00CA1502">
        <w:t xml:space="preserve"> пройдет также в статусе второго этап</w:t>
      </w:r>
      <w:r w:rsidR="00877625" w:rsidRPr="00CA1502">
        <w:t>а</w:t>
      </w:r>
      <w:r w:rsidRPr="00CA1502">
        <w:t xml:space="preserve"> чемпионата </w:t>
      </w:r>
      <w:proofErr w:type="spellStart"/>
      <w:r w:rsidRPr="00CA1502">
        <w:t>УрФО</w:t>
      </w:r>
      <w:proofErr w:type="spellEnd"/>
      <w:r w:rsidRPr="00CA1502">
        <w:t xml:space="preserve"> и финала зимней серии </w:t>
      </w:r>
      <w:proofErr w:type="spellStart"/>
      <w:r w:rsidRPr="00CA1502">
        <w:t>монокубка</w:t>
      </w:r>
      <w:proofErr w:type="spellEnd"/>
      <w:r w:rsidRPr="00CA1502">
        <w:t xml:space="preserve"> </w:t>
      </w:r>
      <w:proofErr w:type="spellStart"/>
      <w:r w:rsidRPr="00CA1502">
        <w:t>Lada</w:t>
      </w:r>
      <w:proofErr w:type="spellEnd"/>
      <w:r w:rsidRPr="00CA1502">
        <w:t xml:space="preserve"> </w:t>
      </w:r>
      <w:proofErr w:type="spellStart"/>
      <w:r w:rsidRPr="00CA1502">
        <w:t>Rally</w:t>
      </w:r>
      <w:proofErr w:type="spellEnd"/>
      <w:r w:rsidRPr="00CA1502">
        <w:t xml:space="preserve"> </w:t>
      </w:r>
      <w:proofErr w:type="spellStart"/>
      <w:r w:rsidRPr="00CA1502">
        <w:t>Cup</w:t>
      </w:r>
      <w:proofErr w:type="spellEnd"/>
      <w:r w:rsidRPr="00CA1502">
        <w:t>.</w:t>
      </w:r>
      <w:r w:rsidR="00F8336F" w:rsidRPr="00CA1502">
        <w:t xml:space="preserve"> </w:t>
      </w:r>
    </w:p>
    <w:p w14:paraId="08A91116" w14:textId="077852BE" w:rsidR="00F8336F" w:rsidRPr="00CA1502" w:rsidRDefault="00F8336F" w:rsidP="00853E47">
      <w:r w:rsidRPr="00CA1502">
        <w:t xml:space="preserve">Традиционно любимая участниками и зрителями гонка в этому году станет еще интереснее, ведь организаторы добавили две новых спецучастка. </w:t>
      </w:r>
      <w:r w:rsidR="00D977A2" w:rsidRPr="00CA1502">
        <w:t>Обо всем по порядку:</w:t>
      </w:r>
    </w:p>
    <w:p w14:paraId="00502F66" w14:textId="0B9869E0" w:rsidR="00D977A2" w:rsidRPr="00CA1502" w:rsidRDefault="00F8336F" w:rsidP="00853E47">
      <w:r w:rsidRPr="00CA1502">
        <w:t xml:space="preserve">В понедельник, 22 февраля, </w:t>
      </w:r>
      <w:r w:rsidR="00D977A2" w:rsidRPr="00CA1502">
        <w:t xml:space="preserve">в 16.50 </w:t>
      </w:r>
      <w:r w:rsidRPr="00CA1502">
        <w:t>на площад</w:t>
      </w:r>
      <w:r w:rsidR="00D977A2" w:rsidRPr="00CA1502">
        <w:t>и</w:t>
      </w:r>
      <w:r w:rsidRPr="00CA1502">
        <w:t xml:space="preserve"> </w:t>
      </w:r>
      <w:proofErr w:type="spellStart"/>
      <w:r w:rsidRPr="00CA1502">
        <w:t>К.Маркса</w:t>
      </w:r>
      <w:proofErr w:type="spellEnd"/>
      <w:r w:rsidRPr="00CA1502">
        <w:t xml:space="preserve"> </w:t>
      </w:r>
      <w:r w:rsidR="00D977A2" w:rsidRPr="00CA1502">
        <w:t>в Кыштыме состоится торжественное открытие ралли. Сразу после представления пилотов, экипажи с</w:t>
      </w:r>
      <w:r w:rsidR="00877625" w:rsidRPr="00CA1502">
        <w:t>тартуют</w:t>
      </w:r>
      <w:r w:rsidR="00D977A2" w:rsidRPr="00CA1502">
        <w:t xml:space="preserve"> на </w:t>
      </w:r>
      <w:r w:rsidR="00877625" w:rsidRPr="00CA1502">
        <w:t>культов</w:t>
      </w:r>
      <w:r w:rsidR="0064145C" w:rsidRPr="00CA1502">
        <w:t>ых</w:t>
      </w:r>
      <w:r w:rsidR="00877625" w:rsidRPr="00CA1502">
        <w:t xml:space="preserve"> для уральского ралли скоростн</w:t>
      </w:r>
      <w:r w:rsidR="0064145C" w:rsidRPr="00CA1502">
        <w:t>ых</w:t>
      </w:r>
      <w:r w:rsidR="00877625" w:rsidRPr="00CA1502">
        <w:t xml:space="preserve"> участк</w:t>
      </w:r>
      <w:r w:rsidR="0064145C" w:rsidRPr="00CA1502">
        <w:t>ах</w:t>
      </w:r>
      <w:r w:rsidR="00877625" w:rsidRPr="00CA1502">
        <w:t xml:space="preserve"> рядом с поселком </w:t>
      </w:r>
      <w:proofErr w:type="spellStart"/>
      <w:r w:rsidR="00877625" w:rsidRPr="00CA1502">
        <w:t>Слюдорудник</w:t>
      </w:r>
      <w:proofErr w:type="spellEnd"/>
      <w:r w:rsidR="00D977A2" w:rsidRPr="00CA1502">
        <w:t>. Особенност</w:t>
      </w:r>
      <w:r w:rsidR="0064145C" w:rsidRPr="00CA1502">
        <w:t>и</w:t>
      </w:r>
      <w:r w:rsidR="00D977A2" w:rsidRPr="00CA1502">
        <w:t xml:space="preserve"> эт</w:t>
      </w:r>
      <w:r w:rsidR="0064145C" w:rsidRPr="00CA1502">
        <w:t xml:space="preserve">их </w:t>
      </w:r>
      <w:r w:rsidR="00D977A2" w:rsidRPr="00CA1502">
        <w:t>трасс в том, что</w:t>
      </w:r>
      <w:r w:rsidR="0064145C" w:rsidRPr="00CA1502">
        <w:t xml:space="preserve"> мчать экипажи будут </w:t>
      </w:r>
      <w:r w:rsidR="00D977A2" w:rsidRPr="00CA1502">
        <w:t>в темное время суток</w:t>
      </w:r>
      <w:r w:rsidR="0064145C" w:rsidRPr="00CA1502">
        <w:t xml:space="preserve">, а такие условия всегда требуют особого мастерства и внимания к стенограмме. </w:t>
      </w:r>
      <w:r w:rsidR="00D977A2" w:rsidRPr="00CA1502">
        <w:t xml:space="preserve">  </w:t>
      </w:r>
      <w:r w:rsidR="00877625" w:rsidRPr="00CA1502">
        <w:t xml:space="preserve"> </w:t>
      </w:r>
    </w:p>
    <w:p w14:paraId="4429F03F" w14:textId="77777777" w:rsidR="00AE1F98" w:rsidRPr="00CA1502" w:rsidRDefault="0064145C" w:rsidP="00AE1F98">
      <w:r w:rsidRPr="00CA1502">
        <w:t>В п</w:t>
      </w:r>
      <w:r w:rsidR="00D977A2" w:rsidRPr="00CA1502">
        <w:t xml:space="preserve">раздничное утро, 23 </w:t>
      </w:r>
      <w:r w:rsidR="00877625" w:rsidRPr="00CA1502">
        <w:t>февраля</w:t>
      </w:r>
      <w:r w:rsidR="00D977A2" w:rsidRPr="00CA1502">
        <w:t xml:space="preserve">, </w:t>
      </w:r>
      <w:r w:rsidRPr="00CA1502">
        <w:t>участников ожидает 36 километров новых ледовых, скоростных трасс. Откроет второй день ралли СУ «Карабаш», подготовленный на Богородском пруду</w:t>
      </w:r>
      <w:r w:rsidR="00AE1F98" w:rsidRPr="00CA1502">
        <w:t xml:space="preserve">. Карабаш – один из исторических центров цветной металлургии России. В 1910 году здесь был основан </w:t>
      </w:r>
      <w:proofErr w:type="spellStart"/>
      <w:r w:rsidR="00AE1F98" w:rsidRPr="00CA1502">
        <w:t>Карабашский</w:t>
      </w:r>
      <w:proofErr w:type="spellEnd"/>
      <w:r w:rsidR="00AE1F98" w:rsidRPr="00CA1502">
        <w:t xml:space="preserve"> медеплавильный комбинат. Решая приоритетные задачи обеспечения отечественной экономики медью, за десятилетия работы предприятия в ХХ веке на территории </w:t>
      </w:r>
      <w:proofErr w:type="spellStart"/>
      <w:r w:rsidR="00AE1F98" w:rsidRPr="00CA1502">
        <w:t>Карабашского</w:t>
      </w:r>
      <w:proofErr w:type="spellEnd"/>
      <w:r w:rsidR="00AE1F98" w:rsidRPr="00CA1502">
        <w:t xml:space="preserve"> городского округа был накоплен значительный экологический ущерб в виде шлаковых отвалов и хранилищ производственных отходов, которые до сих пор отрицательно сказываются на состоянии окружающей среды, в том числе водоемов Карабаша.</w:t>
      </w:r>
    </w:p>
    <w:p w14:paraId="3F1DF645" w14:textId="77777777" w:rsidR="00AE1F98" w:rsidRPr="00CA1502" w:rsidRDefault="00AE1F98" w:rsidP="00AE1F98">
      <w:r w:rsidRPr="00CA1502">
        <w:t xml:space="preserve">Ликвидация накопленного экологического вреда и модернизация производства в Карабаше начались только в 2004 году с приходом стратегического инвестора. Благодаря обновлению мощностей и строительству современных очистных сооружений за последние 15 лет на предприятии почти в 30 раз снижено количество выбросов в атмосферу. Достигнутые результаты сделали возможными и целесообразными реализацию в Карабаше проектов ликвидации накопленного в XX веке экологического вреда. </w:t>
      </w:r>
    </w:p>
    <w:p w14:paraId="3A0510CB" w14:textId="6266139F" w:rsidR="00AE1F98" w:rsidRPr="00CA1502" w:rsidRDefault="00AE1F98" w:rsidP="00AE1F98">
      <w:r w:rsidRPr="00CA1502">
        <w:t>И</w:t>
      </w:r>
      <w:r w:rsidR="0064145C" w:rsidRPr="00CA1502">
        <w:t xml:space="preserve"> сразу за ним пилоты стартуют на </w:t>
      </w:r>
      <w:proofErr w:type="spellStart"/>
      <w:r w:rsidRPr="00CA1502">
        <w:t>рекультивированной</w:t>
      </w:r>
      <w:proofErr w:type="spellEnd"/>
      <w:r w:rsidRPr="00CA1502">
        <w:t xml:space="preserve"> площадке поймы реки Сак-</w:t>
      </w:r>
      <w:proofErr w:type="spellStart"/>
      <w:r w:rsidRPr="00CA1502">
        <w:t>Элги</w:t>
      </w:r>
      <w:proofErr w:type="spellEnd"/>
      <w:r w:rsidRPr="00CA1502">
        <w:t xml:space="preserve">. Спецучасток </w:t>
      </w:r>
      <w:r w:rsidR="0064145C" w:rsidRPr="00CA1502">
        <w:t>расположен</w:t>
      </w:r>
      <w:r w:rsidRPr="00CA1502">
        <w:t xml:space="preserve"> </w:t>
      </w:r>
      <w:r w:rsidR="0064145C" w:rsidRPr="00CA1502">
        <w:t xml:space="preserve">в дельте одноименной реки. </w:t>
      </w:r>
      <w:r w:rsidRPr="00CA1502">
        <w:t xml:space="preserve">Для восстановления естественной природной среды и прекращения загрязненного стока в реку, питающую питьевой источник Челябинска, в рамках целевой программы Министерства экологии Челябинской области здесь был построен обводной канал с комплексом гидротехнических сооружений. Объект представляет собой своеобразное водохранилище площадью 70 гектаров с дамбой высотой 6,5 метров, предназначенной </w:t>
      </w:r>
      <w:proofErr w:type="gramStart"/>
      <w:r w:rsidRPr="00CA1502">
        <w:t>для перехвата</w:t>
      </w:r>
      <w:proofErr w:type="gramEnd"/>
      <w:r w:rsidRPr="00CA1502">
        <w:t xml:space="preserve"> оставшегося после обхода территории города Карабаша загрязненного стока. В результате удержания воды образуется мелководный пруд, который в дальнейшем зарастёт за счёт высадки «высших водных растений» - камыша, рогоза и других. Эти природные «фильтры» помогают очистить воду и поглощают загрязняющие вещества.</w:t>
      </w:r>
    </w:p>
    <w:p w14:paraId="3D075845" w14:textId="03B87214" w:rsidR="00D977A2" w:rsidRPr="00CA1502" w:rsidRDefault="0064145C" w:rsidP="00853E47">
      <w:r w:rsidRPr="00CA1502">
        <w:t xml:space="preserve">Каждый из ледовых </w:t>
      </w:r>
      <w:proofErr w:type="spellStart"/>
      <w:r w:rsidRPr="00CA1502">
        <w:t>допов</w:t>
      </w:r>
      <w:proofErr w:type="spellEnd"/>
      <w:r w:rsidRPr="00CA1502">
        <w:t xml:space="preserve"> экипажи проедут дважды. Вторая секция станет финишной для участников чемпионата </w:t>
      </w:r>
      <w:proofErr w:type="spellStart"/>
      <w:r w:rsidRPr="00CA1502">
        <w:t>УрФО</w:t>
      </w:r>
      <w:proofErr w:type="spellEnd"/>
      <w:r w:rsidRPr="00CA1502">
        <w:t xml:space="preserve">, а пилоты Кубка получат длинный сервис и время на подготовку </w:t>
      </w:r>
      <w:r w:rsidR="00DD0D28" w:rsidRPr="00CA1502">
        <w:t xml:space="preserve">финальным </w:t>
      </w:r>
      <w:proofErr w:type="spellStart"/>
      <w:r w:rsidR="00DD0D28" w:rsidRPr="00CA1502">
        <w:t>допам</w:t>
      </w:r>
      <w:proofErr w:type="spellEnd"/>
      <w:r w:rsidRPr="00CA1502">
        <w:t xml:space="preserve">. </w:t>
      </w:r>
      <w:r w:rsidR="00D977A2" w:rsidRPr="00CA1502">
        <w:t xml:space="preserve">Заключительная </w:t>
      </w:r>
      <w:r w:rsidRPr="00CA1502">
        <w:t xml:space="preserve">часть </w:t>
      </w:r>
      <w:r w:rsidR="00D977A2" w:rsidRPr="00CA1502">
        <w:t xml:space="preserve">ралли пройдет на хорошо известном скоростном участке вдоль берега озера </w:t>
      </w:r>
      <w:proofErr w:type="spellStart"/>
      <w:r w:rsidR="00D977A2" w:rsidRPr="00CA1502">
        <w:t>Акакуль</w:t>
      </w:r>
      <w:proofErr w:type="spellEnd"/>
      <w:r w:rsidR="00D977A2" w:rsidRPr="00CA1502">
        <w:t>.</w:t>
      </w:r>
    </w:p>
    <w:p w14:paraId="4B5F9C5F" w14:textId="065C797E" w:rsidR="0064145C" w:rsidRPr="00CA1502" w:rsidRDefault="0064145C" w:rsidP="00853E47">
      <w:r w:rsidRPr="00CA1502">
        <w:t xml:space="preserve">Список заявленных пилотов </w:t>
      </w:r>
      <w:r w:rsidR="00DD0D28" w:rsidRPr="00CA1502">
        <w:t xml:space="preserve">радует. </w:t>
      </w:r>
      <w:r w:rsidRPr="00CA1502">
        <w:t>36 экипажей со всей страны</w:t>
      </w:r>
      <w:r w:rsidR="00DD0D28" w:rsidRPr="00CA1502">
        <w:t xml:space="preserve">: </w:t>
      </w:r>
      <w:r w:rsidRPr="00CA1502">
        <w:t xml:space="preserve">Сергей Ременник и Марина Данилова на </w:t>
      </w:r>
      <w:r w:rsidRPr="00CA1502">
        <w:rPr>
          <w:lang w:val="en-US"/>
        </w:rPr>
        <w:t>Suzuki</w:t>
      </w:r>
      <w:r w:rsidRPr="00CA1502">
        <w:t xml:space="preserve"> </w:t>
      </w:r>
      <w:r w:rsidRPr="00CA1502">
        <w:rPr>
          <w:lang w:val="en-US"/>
        </w:rPr>
        <w:t>Swift</w:t>
      </w:r>
      <w:r w:rsidRPr="00CA1502">
        <w:t xml:space="preserve"> </w:t>
      </w:r>
      <w:r w:rsidRPr="00CA1502">
        <w:rPr>
          <w:lang w:val="en-US"/>
        </w:rPr>
        <w:t>R</w:t>
      </w:r>
      <w:r w:rsidRPr="00CA1502">
        <w:t>4, две эволюции под управлением Алексея Миронова и Александра Рогозина, сразу 4 автомобиля команд</w:t>
      </w:r>
      <w:r w:rsidR="00DD0D28" w:rsidRPr="00CA1502">
        <w:t xml:space="preserve">ы </w:t>
      </w:r>
      <w:r w:rsidR="00DD0D28" w:rsidRPr="00CA1502">
        <w:rPr>
          <w:lang w:val="en-US"/>
        </w:rPr>
        <w:t>Mazda</w:t>
      </w:r>
      <w:r w:rsidRPr="00CA1502">
        <w:t xml:space="preserve"> </w:t>
      </w:r>
      <w:r w:rsidRPr="00CA1502">
        <w:rPr>
          <w:lang w:val="en-US"/>
        </w:rPr>
        <w:t>MX</w:t>
      </w:r>
      <w:r w:rsidRPr="00CA1502">
        <w:t>5</w:t>
      </w:r>
      <w:r w:rsidRPr="00CA1502">
        <w:rPr>
          <w:lang w:val="en-US"/>
        </w:rPr>
        <w:t>CUP</w:t>
      </w:r>
      <w:r w:rsidRPr="00CA1502">
        <w:t xml:space="preserve">, Дмитрий Воронов и Виктор </w:t>
      </w:r>
      <w:proofErr w:type="spellStart"/>
      <w:r w:rsidRPr="00CA1502">
        <w:t>Позерн</w:t>
      </w:r>
      <w:proofErr w:type="spellEnd"/>
      <w:r w:rsidR="00DD0D28" w:rsidRPr="00CA1502">
        <w:t xml:space="preserve">, Дмитрий Горчаков и Петр Богачёв, выступающие на </w:t>
      </w:r>
      <w:proofErr w:type="spellStart"/>
      <w:r w:rsidRPr="00CA1502">
        <w:t>Lada</w:t>
      </w:r>
      <w:proofErr w:type="spellEnd"/>
      <w:r w:rsidRPr="00CA1502">
        <w:t xml:space="preserve"> </w:t>
      </w:r>
      <w:proofErr w:type="spellStart"/>
      <w:r w:rsidRPr="00CA1502">
        <w:t>Granta</w:t>
      </w:r>
      <w:proofErr w:type="spellEnd"/>
      <w:r w:rsidR="00DD0D28" w:rsidRPr="00CA1502">
        <w:t xml:space="preserve">. Надо сказать, что </w:t>
      </w:r>
      <w:r w:rsidR="00DD0D28" w:rsidRPr="00CA1502">
        <w:rPr>
          <w:lang w:val="en-US"/>
        </w:rPr>
        <w:t>Lada</w:t>
      </w:r>
      <w:r w:rsidR="00DD0D28" w:rsidRPr="00CA1502">
        <w:t xml:space="preserve"> </w:t>
      </w:r>
      <w:r w:rsidR="00DD0D28" w:rsidRPr="00CA1502">
        <w:rPr>
          <w:lang w:val="en-US"/>
        </w:rPr>
        <w:t>Rally</w:t>
      </w:r>
      <w:r w:rsidR="00DD0D28" w:rsidRPr="00CA1502">
        <w:t xml:space="preserve"> </w:t>
      </w:r>
      <w:r w:rsidR="00DD0D28" w:rsidRPr="00CA1502">
        <w:rPr>
          <w:lang w:val="en-US"/>
        </w:rPr>
        <w:t>Cup</w:t>
      </w:r>
      <w:r w:rsidR="00DD0D28" w:rsidRPr="00CA1502">
        <w:t xml:space="preserve"> отправляют внушительный десант на «Малахит». Что ж, оно и понятно. Именно 22-23 февраля состоится финал зимней серии </w:t>
      </w:r>
      <w:r w:rsidR="00DD0D28" w:rsidRPr="00CA1502">
        <w:rPr>
          <w:lang w:val="en-US"/>
        </w:rPr>
        <w:t>Lada</w:t>
      </w:r>
      <w:r w:rsidR="00DD0D28" w:rsidRPr="00CA1502">
        <w:t xml:space="preserve"> </w:t>
      </w:r>
      <w:r w:rsidR="00DD0D28" w:rsidRPr="00CA1502">
        <w:rPr>
          <w:lang w:val="en-US"/>
        </w:rPr>
        <w:t>Rally</w:t>
      </w:r>
      <w:r w:rsidR="00DD0D28" w:rsidRPr="00CA1502">
        <w:t xml:space="preserve"> </w:t>
      </w:r>
      <w:r w:rsidR="00DD0D28" w:rsidRPr="00CA1502">
        <w:rPr>
          <w:lang w:val="en-US"/>
        </w:rPr>
        <w:t>Cup</w:t>
      </w:r>
      <w:r w:rsidR="00DD0D28" w:rsidRPr="00CA1502">
        <w:t xml:space="preserve">. </w:t>
      </w:r>
    </w:p>
    <w:p w14:paraId="4E0559E4" w14:textId="1EE26CD4" w:rsidR="00853E47" w:rsidRPr="00CA1502" w:rsidRDefault="00DD0D28" w:rsidP="00853E47">
      <w:r w:rsidRPr="00CA1502">
        <w:lastRenderedPageBreak/>
        <w:t xml:space="preserve">Мы уверены, гонка предстоит очень интересная. </w:t>
      </w:r>
      <w:r w:rsidR="00877625" w:rsidRPr="00CA1502">
        <w:t xml:space="preserve">Вся подробная информация размещена на сайте https://chelraf.ru, а также в социальных сетях. </w:t>
      </w:r>
    </w:p>
    <w:p w14:paraId="2E1E9F5C" w14:textId="70A7A162" w:rsidR="003D2EBA" w:rsidRPr="00CA1502" w:rsidRDefault="00DD0D28" w:rsidP="00853E47">
      <w:r w:rsidRPr="00CA1502">
        <w:t xml:space="preserve">Онлайн результаты </w:t>
      </w:r>
      <w:hyperlink r:id="rId4" w:history="1">
        <w:r w:rsidRPr="00CA1502">
          <w:rPr>
            <w:rStyle w:val="a3"/>
          </w:rPr>
          <w:t>http://ajava.ru/index.asp</w:t>
        </w:r>
      </w:hyperlink>
    </w:p>
    <w:p w14:paraId="6242A22B" w14:textId="77777777" w:rsidR="00DD0D28" w:rsidRPr="00CA1502" w:rsidRDefault="00DD0D28" w:rsidP="00DD0D28">
      <w:pPr>
        <w:pStyle w:val="a5"/>
        <w:rPr>
          <w:rFonts w:asciiTheme="minorHAnsi" w:hAnsiTheme="minorHAnsi"/>
          <w:color w:val="000000"/>
          <w:sz w:val="22"/>
          <w:szCs w:val="22"/>
        </w:rPr>
      </w:pPr>
      <w:r w:rsidRPr="00CA1502">
        <w:rPr>
          <w:rFonts w:asciiTheme="minorHAnsi" w:hAnsiTheme="minorHAnsi"/>
          <w:color w:val="000000"/>
          <w:sz w:val="22"/>
          <w:szCs w:val="22"/>
        </w:rPr>
        <w:t>Справка</w:t>
      </w:r>
    </w:p>
    <w:p w14:paraId="3154339F" w14:textId="77777777" w:rsidR="00DD0D28" w:rsidRPr="00AE1F98" w:rsidRDefault="00DD0D28" w:rsidP="00DD0D28">
      <w:pPr>
        <w:pStyle w:val="a5"/>
        <w:rPr>
          <w:rFonts w:asciiTheme="minorHAnsi" w:hAnsiTheme="minorHAnsi"/>
          <w:color w:val="000000"/>
          <w:sz w:val="22"/>
          <w:szCs w:val="22"/>
        </w:rPr>
      </w:pPr>
      <w:r w:rsidRPr="00CA1502">
        <w:rPr>
          <w:rFonts w:asciiTheme="minorHAnsi" w:hAnsiTheme="minorHAnsi"/>
          <w:color w:val="000000"/>
          <w:sz w:val="22"/>
          <w:szCs w:val="22"/>
        </w:rPr>
        <w:t xml:space="preserve">Проект по строительству на территории </w:t>
      </w:r>
      <w:proofErr w:type="spellStart"/>
      <w:r w:rsidRPr="00CA1502">
        <w:rPr>
          <w:rFonts w:asciiTheme="minorHAnsi" w:hAnsiTheme="minorHAnsi"/>
          <w:color w:val="000000"/>
          <w:sz w:val="22"/>
          <w:szCs w:val="22"/>
        </w:rPr>
        <w:t>Карабашского</w:t>
      </w:r>
      <w:proofErr w:type="spellEnd"/>
      <w:r w:rsidRPr="00CA1502">
        <w:rPr>
          <w:rFonts w:asciiTheme="minorHAnsi" w:hAnsiTheme="minorHAnsi"/>
          <w:color w:val="000000"/>
          <w:sz w:val="22"/>
          <w:szCs w:val="22"/>
        </w:rPr>
        <w:t xml:space="preserve"> городского округа объектов, которые позволяют снизить влияние загрязненного стока с территории </w:t>
      </w:r>
      <w:proofErr w:type="spellStart"/>
      <w:r w:rsidRPr="00CA1502">
        <w:rPr>
          <w:rFonts w:asciiTheme="minorHAnsi" w:hAnsiTheme="minorHAnsi"/>
          <w:color w:val="000000"/>
          <w:sz w:val="22"/>
          <w:szCs w:val="22"/>
        </w:rPr>
        <w:t>Карабашского</w:t>
      </w:r>
      <w:proofErr w:type="spellEnd"/>
      <w:r w:rsidRPr="00CA1502">
        <w:rPr>
          <w:rFonts w:asciiTheme="minorHAnsi" w:hAnsiTheme="minorHAnsi"/>
          <w:color w:val="000000"/>
          <w:sz w:val="22"/>
          <w:szCs w:val="22"/>
        </w:rPr>
        <w:t xml:space="preserve"> городского округа на качество воды </w:t>
      </w:r>
      <w:proofErr w:type="spellStart"/>
      <w:r w:rsidRPr="00CA1502">
        <w:rPr>
          <w:rFonts w:asciiTheme="minorHAnsi" w:hAnsiTheme="minorHAnsi"/>
          <w:color w:val="000000"/>
          <w:sz w:val="22"/>
          <w:szCs w:val="22"/>
        </w:rPr>
        <w:t>Аргазинского</w:t>
      </w:r>
      <w:proofErr w:type="spellEnd"/>
      <w:r w:rsidRPr="00CA1502">
        <w:rPr>
          <w:rFonts w:asciiTheme="minorHAnsi" w:hAnsiTheme="minorHAnsi"/>
          <w:color w:val="000000"/>
          <w:sz w:val="22"/>
          <w:szCs w:val="22"/>
        </w:rPr>
        <w:t xml:space="preserve"> водохранилища, реализован по заказу Министерства экологии Челябинской области на средства областного бюджета в рамках региональной государственной программы «Охрана окружающей среды Челябинской области». Ключевыми этапами комплекса природоохранных мероприятий стали строительство двух гидротехнических сооружений: обводного канала реки Сак-</w:t>
      </w:r>
      <w:proofErr w:type="spellStart"/>
      <w:r w:rsidRPr="00CA1502">
        <w:rPr>
          <w:rFonts w:asciiTheme="minorHAnsi" w:hAnsiTheme="minorHAnsi"/>
          <w:color w:val="000000"/>
          <w:sz w:val="22"/>
          <w:szCs w:val="22"/>
        </w:rPr>
        <w:t>Элга</w:t>
      </w:r>
      <w:proofErr w:type="spellEnd"/>
      <w:r w:rsidRPr="00CA1502">
        <w:rPr>
          <w:rFonts w:asciiTheme="minorHAnsi" w:hAnsiTheme="minorHAnsi"/>
          <w:color w:val="000000"/>
          <w:sz w:val="22"/>
          <w:szCs w:val="22"/>
        </w:rPr>
        <w:t xml:space="preserve"> и </w:t>
      </w:r>
      <w:proofErr w:type="spellStart"/>
      <w:r w:rsidRPr="00CA1502">
        <w:rPr>
          <w:rFonts w:asciiTheme="minorHAnsi" w:hAnsiTheme="minorHAnsi"/>
          <w:color w:val="000000"/>
          <w:sz w:val="22"/>
          <w:szCs w:val="22"/>
        </w:rPr>
        <w:t>гидроботанической</w:t>
      </w:r>
      <w:proofErr w:type="spellEnd"/>
      <w:r w:rsidRPr="00CA1502">
        <w:rPr>
          <w:rFonts w:asciiTheme="minorHAnsi" w:hAnsiTheme="minorHAnsi"/>
          <w:color w:val="000000"/>
          <w:sz w:val="22"/>
          <w:szCs w:val="22"/>
        </w:rPr>
        <w:t xml:space="preserve"> площадки. Запуск в эксплуатацию этих сооружений значительно улучшил качество воды, поступающей в </w:t>
      </w:r>
      <w:proofErr w:type="spellStart"/>
      <w:r w:rsidRPr="00CA1502">
        <w:rPr>
          <w:rFonts w:asciiTheme="minorHAnsi" w:hAnsiTheme="minorHAnsi"/>
          <w:color w:val="000000"/>
          <w:sz w:val="22"/>
          <w:szCs w:val="22"/>
        </w:rPr>
        <w:t>Аргазинское</w:t>
      </w:r>
      <w:proofErr w:type="spellEnd"/>
      <w:r w:rsidRPr="00CA1502">
        <w:rPr>
          <w:rFonts w:asciiTheme="minorHAnsi" w:hAnsiTheme="minorHAnsi"/>
          <w:color w:val="000000"/>
          <w:sz w:val="22"/>
          <w:szCs w:val="22"/>
        </w:rPr>
        <w:t xml:space="preserve"> водохранилище. Исследования и расчеты показали, что реализация проекта обеспечит сокращение текущего загрязнения источника питьевого водоснабжения города Челябинска в 20-25 раз.</w:t>
      </w:r>
      <w:bookmarkStart w:id="0" w:name="_GoBack"/>
      <w:bookmarkEnd w:id="0"/>
    </w:p>
    <w:p w14:paraId="6B9A8208" w14:textId="77777777" w:rsidR="00DD0D28" w:rsidRPr="00877625" w:rsidRDefault="00DD0D28" w:rsidP="003D2EBA"/>
    <w:sectPr w:rsidR="00DD0D28" w:rsidRPr="0087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E0"/>
    <w:rsid w:val="00311394"/>
    <w:rsid w:val="003D2EBA"/>
    <w:rsid w:val="0064145C"/>
    <w:rsid w:val="006C79E0"/>
    <w:rsid w:val="00793603"/>
    <w:rsid w:val="00853E47"/>
    <w:rsid w:val="00873908"/>
    <w:rsid w:val="00877625"/>
    <w:rsid w:val="00AE1F98"/>
    <w:rsid w:val="00CA1502"/>
    <w:rsid w:val="00D977A2"/>
    <w:rsid w:val="00DD0D28"/>
    <w:rsid w:val="00DD3A75"/>
    <w:rsid w:val="00F8336F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0607"/>
  <w15:chartTrackingRefBased/>
  <w15:docId w15:val="{6FA7F09F-D158-48CC-BCF1-BF1E7C7F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6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762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java.ru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Анна Андреевна</dc:creator>
  <cp:keywords/>
  <dc:description/>
  <cp:lastModifiedBy>Мельникова Анна Андреевна</cp:lastModifiedBy>
  <cp:revision>7</cp:revision>
  <dcterms:created xsi:type="dcterms:W3CDTF">2021-02-08T11:21:00Z</dcterms:created>
  <dcterms:modified xsi:type="dcterms:W3CDTF">2021-02-19T09:20:00Z</dcterms:modified>
</cp:coreProperties>
</file>